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62" w:rsidRDefault="00022462" w:rsidP="00022462">
      <w:pPr>
        <w:pStyle w:val="DefaultStyle"/>
        <w:spacing w:after="0" w:line="100" w:lineRule="atLeast"/>
        <w:jc w:val="right"/>
        <w:rPr>
          <w:rFonts w:asciiTheme="minorHAnsi" w:hAnsiTheme="minorHAnsi" w:cstheme="minorHAnsi"/>
          <w:b/>
          <w:color w:val="auto"/>
          <w:sz w:val="22"/>
          <w:szCs w:val="22"/>
        </w:rPr>
      </w:pPr>
      <w:r w:rsidRPr="00631E14">
        <w:rPr>
          <w:rFonts w:asciiTheme="minorHAnsi" w:hAnsiTheme="minorHAnsi" w:cstheme="minorHAnsi"/>
          <w:color w:val="auto"/>
          <w:sz w:val="22"/>
          <w:szCs w:val="22"/>
        </w:rPr>
        <w:t>Прилог 1</w:t>
      </w:r>
    </w:p>
    <w:p w:rsidR="00022462" w:rsidRPr="00631E14" w:rsidRDefault="00022462" w:rsidP="00022462">
      <w:pPr>
        <w:pStyle w:val="DefaultStyle"/>
        <w:spacing w:after="0" w:line="100" w:lineRule="atLeast"/>
        <w:rPr>
          <w:rFonts w:asciiTheme="minorHAnsi" w:hAnsiTheme="minorHAnsi" w:cstheme="minorHAnsi"/>
          <w:color w:val="auto"/>
          <w:sz w:val="22"/>
          <w:szCs w:val="22"/>
        </w:rPr>
      </w:pPr>
      <w:r w:rsidRPr="00631E14">
        <w:rPr>
          <w:rFonts w:asciiTheme="minorHAnsi" w:hAnsiTheme="minorHAnsi" w:cstheme="minorHAnsi"/>
          <w:b/>
          <w:color w:val="auto"/>
          <w:sz w:val="22"/>
          <w:szCs w:val="22"/>
        </w:rPr>
        <w:t>ДО</w:t>
      </w:r>
      <w:r w:rsidRPr="00631E14">
        <w:rPr>
          <w:rFonts w:asciiTheme="minorHAnsi" w:hAnsiTheme="minorHAnsi" w:cstheme="minorHAnsi"/>
          <w:color w:val="auto"/>
          <w:sz w:val="22"/>
          <w:szCs w:val="22"/>
        </w:rPr>
        <w:t>:</w:t>
      </w:r>
    </w:p>
    <w:p w:rsidR="00022462" w:rsidRPr="00664BA5" w:rsidRDefault="00022462" w:rsidP="00022462">
      <w:pPr>
        <w:pStyle w:val="DefaultStyle"/>
        <w:spacing w:after="0" w:line="100" w:lineRule="atLeast"/>
        <w:rPr>
          <w:rFonts w:asciiTheme="minorHAnsi" w:hAnsiTheme="minorHAnsi" w:cstheme="minorHAnsi"/>
          <w:color w:val="auto"/>
          <w:szCs w:val="22"/>
        </w:rPr>
      </w:pPr>
    </w:p>
    <w:tbl>
      <w:tblPr>
        <w:tblStyle w:val="TableGrid"/>
        <w:tblW w:w="9536" w:type="dxa"/>
        <w:tblLook w:val="04A0" w:firstRow="1" w:lastRow="0" w:firstColumn="1" w:lastColumn="0" w:noHBand="0" w:noVBand="1"/>
      </w:tblPr>
      <w:tblGrid>
        <w:gridCol w:w="4768"/>
        <w:gridCol w:w="4768"/>
      </w:tblGrid>
      <w:tr w:rsidR="00022462" w:rsidTr="00131CB4">
        <w:tc>
          <w:tcPr>
            <w:tcW w:w="4768" w:type="dxa"/>
            <w:tcBorders>
              <w:right w:val="single" w:sz="4" w:space="0" w:color="auto"/>
            </w:tcBorders>
          </w:tcPr>
          <w:p w:rsidR="00022462" w:rsidRPr="004A32ED" w:rsidRDefault="00022462" w:rsidP="00304126">
            <w:pPr>
              <w:pStyle w:val="DefaultStyle"/>
              <w:spacing w:line="100" w:lineRule="atLeast"/>
              <w:jc w:val="center"/>
              <w:rPr>
                <w:rFonts w:asciiTheme="minorHAnsi" w:hAnsiTheme="minorHAnsi" w:cstheme="minorHAnsi"/>
                <w:b/>
                <w:color w:val="auto"/>
                <w:sz w:val="14"/>
              </w:rPr>
            </w:pPr>
          </w:p>
          <w:p w:rsidR="00022462" w:rsidRDefault="00022462" w:rsidP="00304126">
            <w:pPr>
              <w:pStyle w:val="DefaultStyle"/>
              <w:spacing w:line="100" w:lineRule="atLeast"/>
              <w:jc w:val="center"/>
              <w:rPr>
                <w:rFonts w:asciiTheme="minorHAnsi" w:hAnsiTheme="minorHAnsi" w:cstheme="minorHAnsi"/>
                <w:color w:val="auto"/>
                <w:sz w:val="22"/>
                <w:szCs w:val="22"/>
              </w:rPr>
            </w:pPr>
            <w:r w:rsidRPr="00486FB9">
              <w:rPr>
                <w:rFonts w:asciiTheme="minorHAnsi" w:hAnsiTheme="minorHAnsi" w:cstheme="minorHAnsi"/>
                <w:b/>
                <w:color w:val="auto"/>
                <w:sz w:val="40"/>
              </w:rPr>
              <w:sym w:font="Wingdings" w:char="F06F"/>
            </w:r>
          </w:p>
          <w:p w:rsidR="00022462" w:rsidRPr="00E618A9" w:rsidRDefault="00022462" w:rsidP="00304126">
            <w:pPr>
              <w:pStyle w:val="DefaultStyle"/>
              <w:spacing w:after="120" w:line="20" w:lineRule="atLeast"/>
              <w:jc w:val="center"/>
              <w:rPr>
                <w:rFonts w:asciiTheme="minorHAnsi" w:hAnsiTheme="minorHAnsi" w:cstheme="minorHAnsi"/>
                <w:color w:val="auto"/>
                <w:sz w:val="22"/>
                <w:szCs w:val="22"/>
              </w:rPr>
            </w:pPr>
            <w:proofErr w:type="spellStart"/>
            <w:r w:rsidRPr="00E618A9">
              <w:rPr>
                <w:rFonts w:asciiTheme="minorHAnsi" w:hAnsiTheme="minorHAnsi" w:cstheme="minorHAnsi"/>
                <w:color w:val="auto"/>
                <w:sz w:val="22"/>
                <w:szCs w:val="22"/>
              </w:rPr>
              <w:t>Агенција</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за</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странски</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инвестиции</w:t>
            </w:r>
            <w:proofErr w:type="spellEnd"/>
            <w:r w:rsidRPr="00E618A9">
              <w:rPr>
                <w:rFonts w:asciiTheme="minorHAnsi" w:hAnsiTheme="minorHAnsi" w:cstheme="minorHAnsi"/>
                <w:color w:val="auto"/>
                <w:sz w:val="22"/>
                <w:szCs w:val="22"/>
              </w:rPr>
              <w:t xml:space="preserve"> и </w:t>
            </w:r>
            <w:proofErr w:type="spellStart"/>
            <w:r w:rsidRPr="00E618A9">
              <w:rPr>
                <w:rFonts w:asciiTheme="minorHAnsi" w:hAnsiTheme="minorHAnsi" w:cstheme="minorHAnsi"/>
                <w:color w:val="auto"/>
                <w:sz w:val="22"/>
                <w:szCs w:val="22"/>
              </w:rPr>
              <w:t>промоција</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на</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извозот</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на</w:t>
            </w:r>
            <w:proofErr w:type="spellEnd"/>
            <w:r w:rsidRPr="00E618A9">
              <w:rPr>
                <w:rFonts w:asciiTheme="minorHAnsi" w:hAnsiTheme="minorHAnsi" w:cstheme="minorHAnsi"/>
                <w:color w:val="auto"/>
                <w:sz w:val="22"/>
                <w:szCs w:val="22"/>
              </w:rPr>
              <w:t xml:space="preserve"> Р</w:t>
            </w:r>
            <w:r>
              <w:rPr>
                <w:rFonts w:asciiTheme="minorHAnsi" w:hAnsiTheme="minorHAnsi" w:cstheme="minorHAnsi"/>
                <w:color w:val="auto"/>
                <w:sz w:val="22"/>
                <w:szCs w:val="22"/>
              </w:rPr>
              <w:t>СМ</w:t>
            </w:r>
          </w:p>
          <w:p w:rsidR="00022462" w:rsidRDefault="00022462" w:rsidP="00304126">
            <w:pPr>
              <w:pStyle w:val="DefaultStyle"/>
              <w:spacing w:after="120" w:line="20" w:lineRule="atLeast"/>
              <w:jc w:val="center"/>
              <w:rPr>
                <w:rFonts w:asciiTheme="minorHAnsi" w:hAnsiTheme="minorHAnsi" w:cstheme="minorHAnsi"/>
                <w:color w:val="auto"/>
                <w:szCs w:val="22"/>
              </w:rPr>
            </w:pPr>
            <w:proofErr w:type="spellStart"/>
            <w:r w:rsidRPr="00E618A9">
              <w:rPr>
                <w:rFonts w:asciiTheme="minorHAnsi" w:hAnsiTheme="minorHAnsi" w:cstheme="minorHAnsi"/>
                <w:color w:val="auto"/>
                <w:sz w:val="22"/>
                <w:szCs w:val="22"/>
              </w:rPr>
              <w:t>Ул</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Никола</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Вапцаров</w:t>
            </w:r>
            <w:proofErr w:type="spellEnd"/>
            <w:r w:rsidRPr="00E618A9">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бр</w:t>
            </w:r>
            <w:proofErr w:type="spellEnd"/>
            <w:r w:rsidRPr="00E618A9">
              <w:rPr>
                <w:rFonts w:asciiTheme="minorHAnsi" w:hAnsiTheme="minorHAnsi" w:cstheme="minorHAnsi"/>
                <w:color w:val="auto"/>
                <w:sz w:val="22"/>
                <w:szCs w:val="22"/>
              </w:rPr>
              <w:t>. 7,</w:t>
            </w:r>
            <w:r>
              <w:rPr>
                <w:rFonts w:asciiTheme="minorHAnsi" w:hAnsiTheme="minorHAnsi" w:cstheme="minorHAnsi"/>
                <w:color w:val="auto"/>
                <w:sz w:val="22"/>
                <w:szCs w:val="22"/>
              </w:rPr>
              <w:t xml:space="preserve"> </w:t>
            </w:r>
            <w:r w:rsidRPr="00E618A9">
              <w:rPr>
                <w:rFonts w:asciiTheme="minorHAnsi" w:hAnsiTheme="minorHAnsi" w:cstheme="minorHAnsi"/>
                <w:color w:val="auto"/>
                <w:sz w:val="22"/>
                <w:szCs w:val="22"/>
              </w:rPr>
              <w:t>1000</w:t>
            </w:r>
            <w:r>
              <w:rPr>
                <w:rFonts w:asciiTheme="minorHAnsi" w:hAnsiTheme="minorHAnsi" w:cstheme="minorHAnsi"/>
                <w:color w:val="auto"/>
                <w:sz w:val="22"/>
                <w:szCs w:val="22"/>
              </w:rPr>
              <w:t xml:space="preserve"> </w:t>
            </w:r>
            <w:proofErr w:type="spellStart"/>
            <w:r w:rsidRPr="00E618A9">
              <w:rPr>
                <w:rFonts w:asciiTheme="minorHAnsi" w:hAnsiTheme="minorHAnsi" w:cstheme="minorHAnsi"/>
                <w:color w:val="auto"/>
                <w:sz w:val="22"/>
                <w:szCs w:val="22"/>
              </w:rPr>
              <w:t>Скопје</w:t>
            </w:r>
            <w:proofErr w:type="spellEnd"/>
          </w:p>
        </w:tc>
        <w:tc>
          <w:tcPr>
            <w:tcW w:w="4768" w:type="dxa"/>
            <w:tcBorders>
              <w:top w:val="nil"/>
              <w:left w:val="single" w:sz="4" w:space="0" w:color="auto"/>
              <w:bottom w:val="nil"/>
              <w:right w:val="nil"/>
            </w:tcBorders>
          </w:tcPr>
          <w:p w:rsidR="00022462" w:rsidRPr="004A32ED" w:rsidRDefault="00022462" w:rsidP="00304126">
            <w:pPr>
              <w:pStyle w:val="DefaultStyle"/>
              <w:spacing w:line="100" w:lineRule="atLeast"/>
              <w:jc w:val="center"/>
              <w:rPr>
                <w:rFonts w:asciiTheme="minorHAnsi" w:hAnsiTheme="minorHAnsi" w:cstheme="minorHAnsi"/>
                <w:b/>
                <w:color w:val="auto"/>
                <w:sz w:val="14"/>
              </w:rPr>
            </w:pPr>
          </w:p>
          <w:p w:rsidR="00022462" w:rsidRPr="00EC441A" w:rsidRDefault="00022462" w:rsidP="00304126">
            <w:pPr>
              <w:pStyle w:val="DefaultStyle"/>
              <w:spacing w:after="120" w:line="20" w:lineRule="atLeast"/>
              <w:jc w:val="center"/>
              <w:rPr>
                <w:rFonts w:asciiTheme="minorHAnsi" w:hAnsiTheme="minorHAnsi" w:cstheme="minorHAnsi"/>
                <w:color w:val="auto"/>
                <w:szCs w:val="22"/>
              </w:rPr>
            </w:pPr>
          </w:p>
        </w:tc>
      </w:tr>
    </w:tbl>
    <w:p w:rsidR="00022462" w:rsidRPr="002E0063" w:rsidRDefault="00022462" w:rsidP="00022462">
      <w:pPr>
        <w:pStyle w:val="DefaultStyle"/>
        <w:spacing w:after="0" w:line="100" w:lineRule="atLeast"/>
        <w:rPr>
          <w:rFonts w:asciiTheme="minorHAnsi" w:hAnsiTheme="minorHAnsi" w:cstheme="minorHAnsi"/>
          <w:color w:val="auto"/>
          <w:sz w:val="22"/>
          <w:szCs w:val="22"/>
          <w:lang w:val="en-US"/>
        </w:rPr>
      </w:pPr>
    </w:p>
    <w:p w:rsidR="00022462" w:rsidRPr="00071FBB" w:rsidRDefault="00022462" w:rsidP="00022462">
      <w:pPr>
        <w:pStyle w:val="DefaultStyle"/>
        <w:spacing w:after="0" w:line="100" w:lineRule="atLeast"/>
        <w:jc w:val="center"/>
        <w:rPr>
          <w:rFonts w:asciiTheme="minorHAnsi" w:hAnsiTheme="minorHAnsi" w:cstheme="minorHAnsi"/>
          <w:b/>
          <w:color w:val="auto"/>
          <w:sz w:val="36"/>
        </w:rPr>
      </w:pPr>
      <w:r w:rsidRPr="00071FBB">
        <w:rPr>
          <w:rFonts w:asciiTheme="minorHAnsi" w:hAnsiTheme="minorHAnsi" w:cstheme="minorHAnsi"/>
          <w:b/>
          <w:color w:val="auto"/>
          <w:sz w:val="36"/>
        </w:rPr>
        <w:t xml:space="preserve">Б А Р А Њ Е </w:t>
      </w:r>
      <w:r>
        <w:rPr>
          <w:rFonts w:asciiTheme="minorHAnsi" w:hAnsiTheme="minorHAnsi" w:cstheme="minorHAnsi"/>
          <w:b/>
          <w:color w:val="auto"/>
          <w:sz w:val="36"/>
        </w:rPr>
        <w:t xml:space="preserve">  З А</w:t>
      </w:r>
      <w:r w:rsidRPr="00071FBB">
        <w:rPr>
          <w:rFonts w:asciiTheme="minorHAnsi" w:hAnsiTheme="minorHAnsi" w:cstheme="minorHAnsi"/>
          <w:b/>
          <w:color w:val="auto"/>
          <w:sz w:val="36"/>
        </w:rPr>
        <w:t>:</w:t>
      </w:r>
    </w:p>
    <w:p w:rsidR="00022462" w:rsidRPr="00071FBB" w:rsidRDefault="00022462" w:rsidP="00022462">
      <w:pPr>
        <w:pStyle w:val="DefaultStyle"/>
        <w:spacing w:after="0" w:line="100" w:lineRule="atLeast"/>
        <w:jc w:val="center"/>
        <w:rPr>
          <w:rFonts w:asciiTheme="minorHAnsi" w:hAnsiTheme="minorHAnsi" w:cstheme="minorHAnsi"/>
          <w:b/>
          <w:color w:val="auto"/>
        </w:rPr>
      </w:pPr>
    </w:p>
    <w:tbl>
      <w:tblPr>
        <w:tblStyle w:val="GridTable4-Accent61"/>
        <w:tblW w:w="9535" w:type="dxa"/>
        <w:tblLook w:val="0480" w:firstRow="0" w:lastRow="0" w:firstColumn="1" w:lastColumn="0" w:noHBand="0" w:noVBand="1"/>
      </w:tblPr>
      <w:tblGrid>
        <w:gridCol w:w="8455"/>
        <w:gridCol w:w="1080"/>
      </w:tblGrid>
      <w:tr w:rsidR="00022462" w:rsidRPr="009E535C" w:rsidTr="0030412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55" w:type="dxa"/>
            <w:vAlign w:val="center"/>
          </w:tcPr>
          <w:p w:rsidR="00022462" w:rsidRPr="009E535C" w:rsidRDefault="00022462" w:rsidP="00022462">
            <w:pPr>
              <w:pStyle w:val="DefaultStyle"/>
              <w:numPr>
                <w:ilvl w:val="0"/>
                <w:numId w:val="2"/>
              </w:numPr>
              <w:spacing w:line="100" w:lineRule="atLeast"/>
              <w:rPr>
                <w:rFonts w:asciiTheme="minorHAnsi" w:hAnsiTheme="minorHAnsi" w:cstheme="minorHAnsi"/>
                <w:b w:val="0"/>
                <w:color w:val="auto"/>
              </w:rPr>
            </w:pPr>
            <w:proofErr w:type="spellStart"/>
            <w:r>
              <w:rPr>
                <w:rFonts w:asciiTheme="minorHAnsi" w:hAnsiTheme="minorHAnsi" w:cstheme="minorHAnsi"/>
                <w:color w:val="auto"/>
              </w:rPr>
              <w:t>Д</w:t>
            </w:r>
            <w:r w:rsidRPr="009E535C">
              <w:rPr>
                <w:rFonts w:asciiTheme="minorHAnsi" w:hAnsiTheme="minorHAnsi" w:cstheme="minorHAnsi"/>
                <w:color w:val="auto"/>
              </w:rPr>
              <w:t>оделување</w:t>
            </w:r>
            <w:proofErr w:type="spellEnd"/>
            <w:r w:rsidRPr="009E535C">
              <w:rPr>
                <w:rFonts w:asciiTheme="minorHAnsi" w:hAnsiTheme="minorHAnsi" w:cstheme="minorHAnsi"/>
                <w:color w:val="auto"/>
              </w:rPr>
              <w:t xml:space="preserve"> </w:t>
            </w:r>
            <w:proofErr w:type="spellStart"/>
            <w:r w:rsidRPr="009E535C">
              <w:rPr>
                <w:rFonts w:asciiTheme="minorHAnsi" w:hAnsiTheme="minorHAnsi" w:cstheme="minorHAnsi"/>
                <w:color w:val="auto"/>
              </w:rPr>
              <w:t>на</w:t>
            </w:r>
            <w:proofErr w:type="spellEnd"/>
            <w:r w:rsidRPr="009E535C">
              <w:rPr>
                <w:rFonts w:asciiTheme="minorHAnsi" w:hAnsiTheme="minorHAnsi" w:cstheme="minorHAnsi"/>
                <w:color w:val="auto"/>
              </w:rPr>
              <w:t xml:space="preserve"> </w:t>
            </w:r>
            <w:proofErr w:type="spellStart"/>
            <w:r w:rsidRPr="009E535C">
              <w:rPr>
                <w:rFonts w:asciiTheme="minorHAnsi" w:hAnsiTheme="minorHAnsi" w:cstheme="minorHAnsi"/>
                <w:color w:val="auto"/>
              </w:rPr>
              <w:t>финансиска</w:t>
            </w:r>
            <w:proofErr w:type="spellEnd"/>
            <w:r w:rsidRPr="009E535C">
              <w:rPr>
                <w:rFonts w:asciiTheme="minorHAnsi" w:hAnsiTheme="minorHAnsi" w:cstheme="minorHAnsi"/>
                <w:color w:val="auto"/>
              </w:rPr>
              <w:t xml:space="preserve"> </w:t>
            </w:r>
            <w:proofErr w:type="spellStart"/>
            <w:r w:rsidRPr="009E535C">
              <w:rPr>
                <w:rFonts w:asciiTheme="minorHAnsi" w:hAnsiTheme="minorHAnsi" w:cstheme="minorHAnsi"/>
                <w:color w:val="auto"/>
              </w:rPr>
              <w:t>поддршка</w:t>
            </w:r>
            <w:proofErr w:type="spellEnd"/>
            <w:r w:rsidRPr="009E535C">
              <w:rPr>
                <w:rFonts w:asciiTheme="minorHAnsi" w:hAnsiTheme="minorHAnsi" w:cstheme="minorHAnsi"/>
                <w:color w:val="auto"/>
              </w:rPr>
              <w:t xml:space="preserve"> </w:t>
            </w:r>
          </w:p>
        </w:tc>
        <w:tc>
          <w:tcPr>
            <w:tcW w:w="1080" w:type="dxa"/>
            <w:vAlign w:val="center"/>
          </w:tcPr>
          <w:p w:rsidR="00022462" w:rsidRPr="009E535C" w:rsidRDefault="00022462" w:rsidP="00304126">
            <w:pPr>
              <w:pStyle w:val="DefaultStyle"/>
              <w:spacing w:line="100" w:lineRule="atLeast"/>
              <w:ind w:left="-9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486FB9">
              <w:rPr>
                <w:rFonts w:asciiTheme="minorHAnsi" w:hAnsiTheme="minorHAnsi" w:cstheme="minorHAnsi"/>
                <w:b/>
                <w:color w:val="auto"/>
                <w:sz w:val="40"/>
              </w:rPr>
              <w:sym w:font="Wingdings" w:char="F06F"/>
            </w:r>
          </w:p>
        </w:tc>
      </w:tr>
      <w:tr w:rsidR="00022462" w:rsidRPr="009E535C" w:rsidTr="00304126">
        <w:trPr>
          <w:trHeight w:val="850"/>
        </w:trPr>
        <w:tc>
          <w:tcPr>
            <w:cnfStyle w:val="001000000000" w:firstRow="0" w:lastRow="0" w:firstColumn="1" w:lastColumn="0" w:oddVBand="0" w:evenVBand="0" w:oddHBand="0" w:evenHBand="0" w:firstRowFirstColumn="0" w:firstRowLastColumn="0" w:lastRowFirstColumn="0" w:lastRowLastColumn="0"/>
            <w:tcW w:w="8455" w:type="dxa"/>
            <w:vAlign w:val="center"/>
          </w:tcPr>
          <w:p w:rsidR="00022462" w:rsidRPr="009E535C" w:rsidRDefault="00022462" w:rsidP="00022462">
            <w:pPr>
              <w:pStyle w:val="ListParagraph"/>
              <w:numPr>
                <w:ilvl w:val="0"/>
                <w:numId w:val="2"/>
              </w:numPr>
              <w:autoSpaceDE w:val="0"/>
              <w:autoSpaceDN w:val="0"/>
              <w:adjustRightInd w:val="0"/>
              <w:contextualSpacing/>
              <w:jc w:val="both"/>
              <w:rPr>
                <w:rFonts w:asciiTheme="minorHAnsi" w:hAnsiTheme="minorHAnsi" w:cstheme="minorHAnsi"/>
                <w:b w:val="0"/>
              </w:rPr>
            </w:pPr>
            <w:r w:rsidRPr="004A32ED">
              <w:rPr>
                <w:rFonts w:asciiTheme="minorHAnsi" w:hAnsiTheme="minorHAnsi" w:cstheme="minorHAnsi"/>
                <w:lang w:val="mk-MK"/>
              </w:rPr>
              <w:t xml:space="preserve">Измена на Договор бр._________ од __________ година заради усогласување со одредбите од Законот за финансиска поддршка на инвестиции </w:t>
            </w:r>
            <w:r w:rsidRPr="00456597">
              <w:rPr>
                <w:rFonts w:asciiTheme="minorHAnsi" w:hAnsiTheme="minorHAnsi" w:cstheme="minorHAnsi"/>
                <w:b w:val="0"/>
                <w:szCs w:val="22"/>
              </w:rPr>
              <w:t>(„</w:t>
            </w:r>
            <w:proofErr w:type="spellStart"/>
            <w:r w:rsidRPr="00456597">
              <w:rPr>
                <w:rFonts w:asciiTheme="minorHAnsi" w:hAnsiTheme="minorHAnsi" w:cstheme="minorHAnsi"/>
                <w:b w:val="0"/>
                <w:szCs w:val="22"/>
              </w:rPr>
              <w:t>Службен</w:t>
            </w:r>
            <w:proofErr w:type="spellEnd"/>
            <w:r w:rsidRPr="00456597">
              <w:rPr>
                <w:rFonts w:asciiTheme="minorHAnsi" w:hAnsiTheme="minorHAnsi" w:cstheme="minorHAnsi"/>
                <w:b w:val="0"/>
                <w:szCs w:val="22"/>
              </w:rPr>
              <w:t xml:space="preserve"> </w:t>
            </w:r>
            <w:proofErr w:type="spellStart"/>
            <w:r w:rsidRPr="00456597">
              <w:rPr>
                <w:rFonts w:asciiTheme="minorHAnsi" w:hAnsiTheme="minorHAnsi" w:cstheme="minorHAnsi"/>
                <w:b w:val="0"/>
                <w:szCs w:val="22"/>
              </w:rPr>
              <w:t>весник</w:t>
            </w:r>
            <w:proofErr w:type="spellEnd"/>
            <w:r w:rsidRPr="00456597">
              <w:rPr>
                <w:rFonts w:asciiTheme="minorHAnsi" w:hAnsiTheme="minorHAnsi" w:cstheme="minorHAnsi"/>
                <w:b w:val="0"/>
                <w:szCs w:val="22"/>
              </w:rPr>
              <w:t xml:space="preserve"> </w:t>
            </w:r>
            <w:proofErr w:type="spellStart"/>
            <w:r w:rsidRPr="00456597">
              <w:rPr>
                <w:rFonts w:asciiTheme="minorHAnsi" w:hAnsiTheme="minorHAnsi" w:cstheme="minorHAnsi"/>
                <w:b w:val="0"/>
                <w:szCs w:val="22"/>
              </w:rPr>
              <w:t>на</w:t>
            </w:r>
            <w:proofErr w:type="spellEnd"/>
            <w:r w:rsidRPr="00456597">
              <w:rPr>
                <w:rFonts w:asciiTheme="minorHAnsi" w:hAnsiTheme="minorHAnsi" w:cstheme="minorHAnsi"/>
                <w:b w:val="0"/>
                <w:szCs w:val="22"/>
              </w:rPr>
              <w:t xml:space="preserve"> </w:t>
            </w:r>
            <w:proofErr w:type="spellStart"/>
            <w:r w:rsidRPr="00456597">
              <w:rPr>
                <w:rFonts w:asciiTheme="minorHAnsi" w:hAnsiTheme="minorHAnsi" w:cstheme="minorHAnsi"/>
                <w:b w:val="0"/>
                <w:szCs w:val="22"/>
              </w:rPr>
              <w:t>Република</w:t>
            </w:r>
            <w:proofErr w:type="spellEnd"/>
            <w:r w:rsidRPr="00456597">
              <w:rPr>
                <w:rFonts w:asciiTheme="minorHAnsi" w:hAnsiTheme="minorHAnsi" w:cstheme="minorHAnsi"/>
                <w:b w:val="0"/>
                <w:szCs w:val="22"/>
              </w:rPr>
              <w:t xml:space="preserve"> </w:t>
            </w:r>
            <w:proofErr w:type="spellStart"/>
            <w:r w:rsidRPr="00456597">
              <w:rPr>
                <w:rFonts w:asciiTheme="minorHAnsi" w:hAnsiTheme="minorHAnsi" w:cstheme="minorHAnsi"/>
                <w:b w:val="0"/>
                <w:szCs w:val="22"/>
              </w:rPr>
              <w:t>Северна</w:t>
            </w:r>
            <w:proofErr w:type="spellEnd"/>
            <w:r w:rsidRPr="00456597">
              <w:rPr>
                <w:rFonts w:asciiTheme="minorHAnsi" w:hAnsiTheme="minorHAnsi" w:cstheme="minorHAnsi"/>
                <w:b w:val="0"/>
                <w:szCs w:val="22"/>
              </w:rPr>
              <w:t xml:space="preserve"> </w:t>
            </w:r>
            <w:proofErr w:type="spellStart"/>
            <w:r w:rsidRPr="00456597">
              <w:rPr>
                <w:rFonts w:asciiTheme="minorHAnsi" w:hAnsiTheme="minorHAnsi" w:cstheme="minorHAnsi"/>
                <w:b w:val="0"/>
                <w:szCs w:val="22"/>
              </w:rPr>
              <w:t>Македонија</w:t>
            </w:r>
            <w:proofErr w:type="spellEnd"/>
            <w:r w:rsidRPr="00456597">
              <w:rPr>
                <w:rFonts w:asciiTheme="minorHAnsi" w:hAnsiTheme="minorHAnsi" w:cstheme="minorHAnsi"/>
                <w:b w:val="0"/>
                <w:szCs w:val="22"/>
              </w:rPr>
              <w:t xml:space="preserve">“ </w:t>
            </w:r>
            <w:proofErr w:type="spellStart"/>
            <w:r w:rsidRPr="00456597">
              <w:rPr>
                <w:rFonts w:asciiTheme="minorHAnsi" w:hAnsiTheme="minorHAnsi" w:cstheme="minorHAnsi"/>
                <w:b w:val="0"/>
                <w:szCs w:val="22"/>
              </w:rPr>
              <w:t>број</w:t>
            </w:r>
            <w:proofErr w:type="spellEnd"/>
            <w:r w:rsidRPr="00456597">
              <w:rPr>
                <w:rFonts w:asciiTheme="minorHAnsi" w:hAnsiTheme="minorHAnsi" w:cstheme="minorHAnsi"/>
                <w:b w:val="0"/>
                <w:szCs w:val="22"/>
              </w:rPr>
              <w:t xml:space="preserve"> 83/2018</w:t>
            </w:r>
            <w:r w:rsidRPr="00456597">
              <w:rPr>
                <w:rFonts w:asciiTheme="minorHAnsi" w:hAnsiTheme="minorHAnsi" w:cstheme="minorHAnsi"/>
                <w:b w:val="0"/>
                <w:szCs w:val="22"/>
                <w:lang w:val="mk-MK"/>
              </w:rPr>
              <w:t>, 98/2019 и 124/2019)</w:t>
            </w:r>
            <w:r w:rsidRPr="00456597">
              <w:rPr>
                <w:rFonts w:asciiTheme="minorHAnsi" w:hAnsiTheme="minorHAnsi" w:cstheme="minorHAnsi"/>
                <w:sz w:val="28"/>
                <w:lang w:val="mk-MK"/>
              </w:rPr>
              <w:t xml:space="preserve"> </w:t>
            </w:r>
          </w:p>
        </w:tc>
        <w:tc>
          <w:tcPr>
            <w:tcW w:w="1080" w:type="dxa"/>
            <w:vAlign w:val="center"/>
          </w:tcPr>
          <w:p w:rsidR="00022462" w:rsidRPr="00486FB9" w:rsidRDefault="00022462" w:rsidP="00304126">
            <w:pPr>
              <w:pStyle w:val="DefaultStyle"/>
              <w:spacing w:line="100" w:lineRule="atLeast"/>
              <w:ind w:left="-9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40"/>
              </w:rPr>
            </w:pPr>
            <w:r w:rsidRPr="00486FB9">
              <w:rPr>
                <w:rFonts w:asciiTheme="minorHAnsi" w:hAnsiTheme="minorHAnsi" w:cstheme="minorHAnsi"/>
                <w:b/>
                <w:color w:val="auto"/>
                <w:sz w:val="40"/>
              </w:rPr>
              <w:sym w:font="Wingdings" w:char="F06F"/>
            </w:r>
          </w:p>
        </w:tc>
      </w:tr>
      <w:tr w:rsidR="00022462" w:rsidRPr="009E535C" w:rsidTr="0030412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55" w:type="dxa"/>
            <w:vAlign w:val="center"/>
          </w:tcPr>
          <w:p w:rsidR="00022462" w:rsidRPr="009E535C" w:rsidRDefault="00022462" w:rsidP="00022462">
            <w:pPr>
              <w:pStyle w:val="ListParagraph"/>
              <w:numPr>
                <w:ilvl w:val="0"/>
                <w:numId w:val="2"/>
              </w:numPr>
              <w:autoSpaceDE w:val="0"/>
              <w:autoSpaceDN w:val="0"/>
              <w:adjustRightInd w:val="0"/>
              <w:contextualSpacing/>
              <w:rPr>
                <w:rFonts w:asciiTheme="minorHAnsi" w:hAnsiTheme="minorHAnsi" w:cstheme="minorHAnsi"/>
                <w:b w:val="0"/>
              </w:rPr>
            </w:pPr>
            <w:r>
              <w:rPr>
                <w:rFonts w:asciiTheme="minorHAnsi" w:hAnsiTheme="minorHAnsi" w:cstheme="minorHAnsi"/>
                <w:lang w:val="mk-MK"/>
              </w:rPr>
              <w:t>И</w:t>
            </w:r>
            <w:proofErr w:type="spellStart"/>
            <w:r w:rsidRPr="009E535C">
              <w:rPr>
                <w:rFonts w:asciiTheme="minorHAnsi" w:hAnsiTheme="minorHAnsi" w:cstheme="minorHAnsi"/>
              </w:rPr>
              <w:t>змена</w:t>
            </w:r>
            <w:proofErr w:type="spellEnd"/>
            <w:r>
              <w:rPr>
                <w:rFonts w:asciiTheme="minorHAnsi" w:hAnsiTheme="minorHAnsi" w:cstheme="minorHAnsi"/>
                <w:lang w:val="mk-MK"/>
              </w:rPr>
              <w:t>/Дополнување на Мерки во</w:t>
            </w:r>
            <w:r w:rsidRPr="009E535C">
              <w:rPr>
                <w:rFonts w:asciiTheme="minorHAnsi" w:hAnsiTheme="minorHAnsi" w:cstheme="minorHAnsi"/>
              </w:rPr>
              <w:t xml:space="preserve"> </w:t>
            </w:r>
            <w:r>
              <w:rPr>
                <w:rFonts w:asciiTheme="minorHAnsi" w:hAnsiTheme="minorHAnsi" w:cstheme="minorHAnsi"/>
                <w:lang w:val="mk-MK"/>
              </w:rPr>
              <w:t>Д</w:t>
            </w:r>
            <w:proofErr w:type="spellStart"/>
            <w:r w:rsidRPr="009E535C">
              <w:rPr>
                <w:rFonts w:asciiTheme="minorHAnsi" w:hAnsiTheme="minorHAnsi" w:cstheme="minorHAnsi"/>
              </w:rPr>
              <w:t>оговор</w:t>
            </w:r>
            <w:proofErr w:type="spellEnd"/>
            <w:r w:rsidRPr="009E535C">
              <w:rPr>
                <w:rFonts w:asciiTheme="minorHAnsi" w:hAnsiTheme="minorHAnsi" w:cstheme="minorHAnsi"/>
              </w:rPr>
              <w:t xml:space="preserve"> </w:t>
            </w:r>
            <w:proofErr w:type="spellStart"/>
            <w:r w:rsidRPr="009E535C">
              <w:rPr>
                <w:rFonts w:asciiTheme="minorHAnsi" w:hAnsiTheme="minorHAnsi" w:cstheme="minorHAnsi"/>
              </w:rPr>
              <w:t>за</w:t>
            </w:r>
            <w:proofErr w:type="spellEnd"/>
            <w:r w:rsidRPr="009E535C">
              <w:rPr>
                <w:rFonts w:asciiTheme="minorHAnsi" w:hAnsiTheme="minorHAnsi" w:cstheme="minorHAnsi"/>
              </w:rPr>
              <w:t xml:space="preserve"> </w:t>
            </w:r>
            <w:proofErr w:type="spellStart"/>
            <w:r w:rsidRPr="009E535C">
              <w:rPr>
                <w:rFonts w:asciiTheme="minorHAnsi" w:hAnsiTheme="minorHAnsi" w:cstheme="minorHAnsi"/>
              </w:rPr>
              <w:t>финансиска</w:t>
            </w:r>
            <w:proofErr w:type="spellEnd"/>
            <w:r w:rsidRPr="009E535C">
              <w:rPr>
                <w:rFonts w:asciiTheme="minorHAnsi" w:hAnsiTheme="minorHAnsi" w:cstheme="minorHAnsi"/>
              </w:rPr>
              <w:t xml:space="preserve"> </w:t>
            </w:r>
            <w:proofErr w:type="spellStart"/>
            <w:r w:rsidRPr="009E535C">
              <w:rPr>
                <w:rFonts w:asciiTheme="minorHAnsi" w:hAnsiTheme="minorHAnsi" w:cstheme="minorHAnsi"/>
              </w:rPr>
              <w:t>поддршка</w:t>
            </w:r>
            <w:proofErr w:type="spellEnd"/>
            <w:r w:rsidRPr="009E535C">
              <w:rPr>
                <w:rFonts w:asciiTheme="minorHAnsi" w:hAnsiTheme="minorHAnsi" w:cstheme="minorHAnsi"/>
              </w:rPr>
              <w:t xml:space="preserve"> </w:t>
            </w:r>
            <w:r w:rsidRPr="009E535C">
              <w:rPr>
                <w:rFonts w:asciiTheme="minorHAnsi" w:hAnsiTheme="minorHAnsi" w:cstheme="minorHAnsi"/>
                <w:lang w:val="mk-MK"/>
              </w:rPr>
              <w:t>бр.</w:t>
            </w:r>
            <w:r>
              <w:rPr>
                <w:rFonts w:asciiTheme="minorHAnsi" w:hAnsiTheme="minorHAnsi" w:cstheme="minorHAnsi"/>
              </w:rPr>
              <w:t>___________</w:t>
            </w:r>
            <w:r w:rsidRPr="009E535C">
              <w:rPr>
                <w:rFonts w:asciiTheme="minorHAnsi" w:hAnsiTheme="minorHAnsi" w:cstheme="minorHAnsi"/>
                <w:lang w:val="mk-MK"/>
              </w:rPr>
              <w:t xml:space="preserve"> од </w:t>
            </w:r>
            <w:r>
              <w:rPr>
                <w:rFonts w:asciiTheme="minorHAnsi" w:hAnsiTheme="minorHAnsi" w:cstheme="minorHAnsi"/>
              </w:rPr>
              <w:t>__________</w:t>
            </w:r>
            <w:r w:rsidRPr="009E535C">
              <w:rPr>
                <w:rFonts w:asciiTheme="minorHAnsi" w:hAnsiTheme="minorHAnsi" w:cstheme="minorHAnsi"/>
                <w:lang w:val="mk-MK"/>
              </w:rPr>
              <w:t xml:space="preserve"> година</w:t>
            </w:r>
          </w:p>
        </w:tc>
        <w:tc>
          <w:tcPr>
            <w:tcW w:w="1080" w:type="dxa"/>
            <w:vAlign w:val="center"/>
          </w:tcPr>
          <w:p w:rsidR="00022462" w:rsidRPr="00486FB9" w:rsidRDefault="00022462" w:rsidP="00304126">
            <w:pPr>
              <w:pStyle w:val="DefaultStyle"/>
              <w:spacing w:line="100" w:lineRule="atLeast"/>
              <w:ind w:left="-9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40"/>
              </w:rPr>
            </w:pPr>
            <w:r w:rsidRPr="00486FB9">
              <w:rPr>
                <w:rFonts w:asciiTheme="minorHAnsi" w:hAnsiTheme="minorHAnsi" w:cstheme="minorHAnsi"/>
                <w:b/>
                <w:color w:val="auto"/>
                <w:sz w:val="40"/>
              </w:rPr>
              <w:sym w:font="Wingdings" w:char="F06F"/>
            </w:r>
          </w:p>
        </w:tc>
      </w:tr>
    </w:tbl>
    <w:p w:rsidR="00022462" w:rsidRPr="00F85C3B" w:rsidRDefault="00022462" w:rsidP="00022462">
      <w:pPr>
        <w:pStyle w:val="DefaultStyle"/>
        <w:spacing w:after="0" w:line="100" w:lineRule="atLeast"/>
        <w:jc w:val="both"/>
        <w:rPr>
          <w:rFonts w:asciiTheme="minorHAnsi" w:hAnsiTheme="minorHAnsi" w:cstheme="minorHAnsi"/>
          <w:i/>
          <w:color w:val="auto"/>
          <w:sz w:val="18"/>
          <w:szCs w:val="22"/>
        </w:rPr>
      </w:pPr>
      <w:r>
        <w:rPr>
          <w:rFonts w:asciiTheme="minorHAnsi" w:hAnsiTheme="minorHAnsi" w:cstheme="minorHAnsi"/>
          <w:i/>
          <w:color w:val="auto"/>
          <w:sz w:val="18"/>
          <w:szCs w:val="22"/>
        </w:rPr>
        <w:t>Напомена: Барателите кои претходно немаат склучено договор за финансиска поддршка можат да ја изберат само опцијата 1</w:t>
      </w:r>
      <w:r w:rsidRPr="00F85C3B">
        <w:rPr>
          <w:rFonts w:asciiTheme="minorHAnsi" w:hAnsiTheme="minorHAnsi" w:cstheme="minorHAnsi"/>
          <w:i/>
          <w:color w:val="auto"/>
          <w:sz w:val="18"/>
          <w:szCs w:val="22"/>
        </w:rPr>
        <w:t>.</w:t>
      </w:r>
      <w:r>
        <w:rPr>
          <w:rFonts w:asciiTheme="minorHAnsi" w:hAnsiTheme="minorHAnsi" w:cstheme="minorHAnsi"/>
          <w:i/>
          <w:color w:val="auto"/>
          <w:sz w:val="18"/>
          <w:szCs w:val="22"/>
        </w:rPr>
        <w:t xml:space="preserve"> Барателите кои склучиле договор за финансиска поддршка во претходната година, можат да ја изберат опцијата 3 само доколку во исто време ја изберат и опцијата 2.</w:t>
      </w:r>
    </w:p>
    <w:p w:rsidR="00022462" w:rsidRPr="00071FBB" w:rsidRDefault="00022462" w:rsidP="00022462">
      <w:pPr>
        <w:autoSpaceDE w:val="0"/>
        <w:autoSpaceDN w:val="0"/>
        <w:adjustRightInd w:val="0"/>
        <w:rPr>
          <w:rFonts w:asciiTheme="minorHAnsi" w:hAnsiTheme="minorHAnsi" w:cstheme="minorHAnsi"/>
          <w:b/>
          <w:sz w:val="24"/>
          <w:szCs w:val="24"/>
        </w:rPr>
      </w:pPr>
    </w:p>
    <w:p w:rsidR="00022462" w:rsidRDefault="00022462" w:rsidP="00022462">
      <w:pPr>
        <w:pStyle w:val="DefaultStyle"/>
        <w:spacing w:after="0" w:line="100" w:lineRule="atLeast"/>
        <w:ind w:left="720"/>
        <w:rPr>
          <w:rFonts w:asciiTheme="minorHAnsi" w:hAnsiTheme="minorHAnsi" w:cstheme="minorHAnsi"/>
          <w:b/>
          <w:color w:val="auto"/>
          <w:lang w:val="en-US"/>
        </w:rPr>
      </w:pPr>
    </w:p>
    <w:p w:rsidR="00022462" w:rsidRPr="00071FBB" w:rsidRDefault="00022462" w:rsidP="00022462">
      <w:pPr>
        <w:pStyle w:val="DefaultStyle"/>
        <w:spacing w:after="0" w:line="100" w:lineRule="atLeast"/>
        <w:ind w:left="720"/>
        <w:rPr>
          <w:rFonts w:asciiTheme="minorHAnsi" w:hAnsiTheme="minorHAnsi" w:cstheme="minorHAnsi"/>
          <w:b/>
          <w:color w:val="auto"/>
        </w:rPr>
      </w:pPr>
      <w:r w:rsidRPr="00071FBB">
        <w:rPr>
          <w:rFonts w:asciiTheme="minorHAnsi" w:hAnsiTheme="minorHAnsi" w:cstheme="minorHAnsi"/>
          <w:b/>
          <w:color w:val="auto"/>
        </w:rPr>
        <w:t>поднесено од</w:t>
      </w:r>
      <w:r>
        <w:rPr>
          <w:rFonts w:asciiTheme="minorHAnsi" w:hAnsiTheme="minorHAnsi" w:cstheme="minorHAnsi"/>
          <w:b/>
          <w:color w:val="auto"/>
        </w:rPr>
        <w:t xml:space="preserve"> </w:t>
      </w:r>
      <w:r w:rsidRPr="00071FBB">
        <w:rPr>
          <w:rFonts w:asciiTheme="minorHAnsi" w:hAnsiTheme="minorHAnsi" w:cstheme="minorHAnsi"/>
          <w:b/>
          <w:color w:val="auto"/>
        </w:rPr>
        <w:t>деловниот субјект:</w:t>
      </w:r>
    </w:p>
    <w:p w:rsidR="00022462" w:rsidRDefault="00022462" w:rsidP="00022462">
      <w:pPr>
        <w:pStyle w:val="DefaultStyle"/>
        <w:spacing w:after="0" w:line="100" w:lineRule="atLeast"/>
        <w:jc w:val="center"/>
        <w:rPr>
          <w:rFonts w:asciiTheme="minorHAnsi" w:hAnsiTheme="minorHAnsi" w:cstheme="minorHAnsi"/>
          <w:b/>
          <w:color w:val="auto"/>
          <w:sz w:val="28"/>
          <w:szCs w:val="22"/>
        </w:rPr>
      </w:pPr>
    </w:p>
    <w:tbl>
      <w:tblPr>
        <w:tblStyle w:val="GridTable4-Accent61"/>
        <w:tblW w:w="9504" w:type="dxa"/>
        <w:tblLook w:val="04A0" w:firstRow="1" w:lastRow="0" w:firstColumn="1" w:lastColumn="0" w:noHBand="0" w:noVBand="1"/>
      </w:tblPr>
      <w:tblGrid>
        <w:gridCol w:w="2785"/>
        <w:gridCol w:w="6719"/>
      </w:tblGrid>
      <w:tr w:rsidR="00022462" w:rsidRPr="00EF24FF" w:rsidTr="0030412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022462" w:rsidRPr="001B31F7" w:rsidRDefault="00022462" w:rsidP="00304126">
            <w:pPr>
              <w:pStyle w:val="DefaultStyle"/>
              <w:spacing w:line="100" w:lineRule="atLeast"/>
              <w:rPr>
                <w:rFonts w:asciiTheme="minorHAnsi" w:hAnsiTheme="minorHAnsi" w:cstheme="minorHAnsi"/>
                <w:bCs w:val="0"/>
              </w:rPr>
            </w:pPr>
            <w:r w:rsidRPr="00EF24FF">
              <w:rPr>
                <w:rFonts w:asciiTheme="minorHAnsi" w:hAnsiTheme="minorHAnsi" w:cstheme="minorHAnsi"/>
                <w:bCs w:val="0"/>
              </w:rPr>
              <w:t>ПРЕГЛЕД НА ОСНОВНИТЕ ПОДАТОЦИ</w:t>
            </w:r>
            <w:r>
              <w:rPr>
                <w:rFonts w:asciiTheme="minorHAnsi" w:hAnsiTheme="minorHAnsi" w:cstheme="minorHAnsi"/>
                <w:bCs w:val="0"/>
              </w:rPr>
              <w:t xml:space="preserve"> НА ДЕЛОВНИОТ СУБЈЕКТ</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04" w:type="dxa"/>
            <w:gridSpan w:val="2"/>
            <w:shd w:val="clear" w:color="auto" w:fill="D9D9D9" w:themeFill="background1" w:themeFillShade="D9"/>
            <w:vAlign w:val="center"/>
          </w:tcPr>
          <w:p w:rsidR="00022462" w:rsidRPr="00EC441A" w:rsidRDefault="00022462" w:rsidP="00304126">
            <w:pPr>
              <w:pStyle w:val="DefaultStyle"/>
              <w:spacing w:line="100" w:lineRule="atLeast"/>
              <w:rPr>
                <w:rFonts w:asciiTheme="minorHAnsi" w:hAnsiTheme="minorHAnsi" w:cstheme="minorHAnsi"/>
                <w:i/>
                <w:sz w:val="22"/>
              </w:rPr>
            </w:pPr>
            <w:r w:rsidRPr="00EC441A">
              <w:rPr>
                <w:rFonts w:asciiTheme="minorHAnsi" w:hAnsiTheme="minorHAnsi" w:cstheme="minorHAnsi"/>
                <w:i/>
                <w:sz w:val="22"/>
              </w:rPr>
              <w:t>ПОДАТОЦИ ЗА СУБЈЕКТОТ</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proofErr w:type="spellStart"/>
            <w:r w:rsidRPr="00E618A9">
              <w:rPr>
                <w:rFonts w:asciiTheme="minorHAnsi" w:hAnsiTheme="minorHAnsi" w:cstheme="minorHAnsi"/>
                <w:sz w:val="22"/>
              </w:rPr>
              <w:t>Целосен</w:t>
            </w:r>
            <w:proofErr w:type="spellEnd"/>
            <w:r w:rsidRPr="00E618A9">
              <w:rPr>
                <w:rFonts w:asciiTheme="minorHAnsi" w:hAnsiTheme="minorHAnsi" w:cstheme="minorHAnsi"/>
                <w:sz w:val="22"/>
              </w:rPr>
              <w:t xml:space="preserve"> </w:t>
            </w:r>
            <w:proofErr w:type="spellStart"/>
            <w:r w:rsidRPr="00E618A9">
              <w:rPr>
                <w:rFonts w:asciiTheme="minorHAnsi" w:hAnsiTheme="minorHAnsi" w:cstheme="minorHAnsi"/>
                <w:sz w:val="22"/>
              </w:rPr>
              <w:t>назив</w:t>
            </w:r>
            <w:proofErr w:type="spellEnd"/>
            <w:r w:rsidRPr="00E618A9">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Кратко</w:t>
            </w:r>
            <w:proofErr w:type="spellEnd"/>
            <w:r>
              <w:rPr>
                <w:rFonts w:asciiTheme="minorHAnsi" w:hAnsiTheme="minorHAnsi" w:cstheme="minorHAnsi"/>
                <w:sz w:val="22"/>
              </w:rPr>
              <w:t xml:space="preserve"> </w:t>
            </w:r>
            <w:proofErr w:type="spellStart"/>
            <w:r>
              <w:rPr>
                <w:rFonts w:asciiTheme="minorHAnsi" w:hAnsiTheme="minorHAnsi" w:cstheme="minorHAnsi"/>
                <w:sz w:val="22"/>
              </w:rPr>
              <w:t>име</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Седиште</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Датум</w:t>
            </w:r>
            <w:proofErr w:type="spellEnd"/>
            <w:r>
              <w:rPr>
                <w:rFonts w:asciiTheme="minorHAnsi" w:hAnsiTheme="minorHAnsi" w:cstheme="minorHAnsi"/>
                <w:sz w:val="22"/>
              </w:rPr>
              <w:t xml:space="preserve"> </w:t>
            </w:r>
            <w:proofErr w:type="spellStart"/>
            <w:r>
              <w:rPr>
                <w:rFonts w:asciiTheme="minorHAnsi" w:hAnsiTheme="minorHAnsi" w:cstheme="minorHAnsi"/>
                <w:sz w:val="22"/>
              </w:rPr>
              <w:t>на</w:t>
            </w:r>
            <w:proofErr w:type="spellEnd"/>
            <w:r>
              <w:rPr>
                <w:rFonts w:asciiTheme="minorHAnsi" w:hAnsiTheme="minorHAnsi" w:cstheme="minorHAnsi"/>
                <w:sz w:val="22"/>
              </w:rPr>
              <w:t xml:space="preserve"> </w:t>
            </w:r>
            <w:proofErr w:type="spellStart"/>
            <w:r>
              <w:rPr>
                <w:rFonts w:asciiTheme="minorHAnsi" w:hAnsiTheme="minorHAnsi" w:cstheme="minorHAnsi"/>
                <w:sz w:val="22"/>
              </w:rPr>
              <w:t>основање</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Единствен</w:t>
            </w:r>
            <w:proofErr w:type="spellEnd"/>
            <w:r>
              <w:rPr>
                <w:rFonts w:asciiTheme="minorHAnsi" w:hAnsiTheme="minorHAnsi" w:cstheme="minorHAnsi"/>
                <w:sz w:val="22"/>
              </w:rPr>
              <w:t xml:space="preserve"> </w:t>
            </w:r>
            <w:proofErr w:type="spellStart"/>
            <w:r>
              <w:rPr>
                <w:rFonts w:asciiTheme="minorHAnsi" w:hAnsiTheme="minorHAnsi" w:cstheme="minorHAnsi"/>
                <w:sz w:val="22"/>
              </w:rPr>
              <w:t>даночен</w:t>
            </w:r>
            <w:proofErr w:type="spellEnd"/>
            <w:r>
              <w:rPr>
                <w:rFonts w:asciiTheme="minorHAnsi" w:hAnsiTheme="minorHAnsi" w:cstheme="minorHAnsi"/>
                <w:sz w:val="22"/>
              </w:rPr>
              <w:t xml:space="preserve"> </w:t>
            </w:r>
            <w:proofErr w:type="spellStart"/>
            <w:r>
              <w:rPr>
                <w:rFonts w:asciiTheme="minorHAnsi" w:hAnsiTheme="minorHAnsi" w:cstheme="minorHAnsi"/>
                <w:sz w:val="22"/>
              </w:rPr>
              <w:t>број</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Големина</w:t>
            </w:r>
            <w:proofErr w:type="spellEnd"/>
            <w:r>
              <w:rPr>
                <w:rFonts w:asciiTheme="minorHAnsi" w:hAnsiTheme="minorHAnsi" w:cstheme="minorHAnsi"/>
                <w:sz w:val="22"/>
              </w:rPr>
              <w:t xml:space="preserve"> </w:t>
            </w:r>
            <w:proofErr w:type="spellStart"/>
            <w:r>
              <w:rPr>
                <w:rFonts w:asciiTheme="minorHAnsi" w:hAnsiTheme="minorHAnsi" w:cstheme="minorHAnsi"/>
                <w:sz w:val="22"/>
              </w:rPr>
              <w:t>на</w:t>
            </w:r>
            <w:proofErr w:type="spellEnd"/>
            <w:r>
              <w:rPr>
                <w:rFonts w:asciiTheme="minorHAnsi" w:hAnsiTheme="minorHAnsi" w:cstheme="minorHAnsi"/>
                <w:sz w:val="22"/>
              </w:rPr>
              <w:t xml:space="preserve"> </w:t>
            </w:r>
            <w:proofErr w:type="spellStart"/>
            <w:r>
              <w:rPr>
                <w:rFonts w:asciiTheme="minorHAnsi" w:hAnsiTheme="minorHAnsi" w:cstheme="minorHAnsi"/>
                <w:sz w:val="22"/>
              </w:rPr>
              <w:t>субјектот</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Приоритетна</w:t>
            </w:r>
            <w:proofErr w:type="spellEnd"/>
            <w:r>
              <w:rPr>
                <w:rFonts w:asciiTheme="minorHAnsi" w:hAnsiTheme="minorHAnsi" w:cstheme="minorHAnsi"/>
                <w:sz w:val="22"/>
              </w:rPr>
              <w:t xml:space="preserve"> </w:t>
            </w:r>
            <w:proofErr w:type="spellStart"/>
            <w:r>
              <w:rPr>
                <w:rFonts w:asciiTheme="minorHAnsi" w:hAnsiTheme="minorHAnsi" w:cstheme="minorHAnsi"/>
                <w:sz w:val="22"/>
              </w:rPr>
              <w:t>дејност</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Главна</w:t>
            </w:r>
            <w:proofErr w:type="spellEnd"/>
            <w:r>
              <w:rPr>
                <w:rFonts w:asciiTheme="minorHAnsi" w:hAnsiTheme="minorHAnsi" w:cstheme="minorHAnsi"/>
                <w:sz w:val="22"/>
              </w:rPr>
              <w:t xml:space="preserve"> </w:t>
            </w:r>
            <w:proofErr w:type="spellStart"/>
            <w:r>
              <w:rPr>
                <w:rFonts w:asciiTheme="minorHAnsi" w:hAnsiTheme="minorHAnsi" w:cstheme="minorHAnsi"/>
                <w:sz w:val="22"/>
              </w:rPr>
              <w:t>приходна</w:t>
            </w:r>
            <w:proofErr w:type="spellEnd"/>
            <w:r>
              <w:rPr>
                <w:rFonts w:asciiTheme="minorHAnsi" w:hAnsiTheme="minorHAnsi" w:cstheme="minorHAnsi"/>
                <w:sz w:val="22"/>
              </w:rPr>
              <w:t xml:space="preserve"> </w:t>
            </w:r>
            <w:proofErr w:type="spellStart"/>
            <w:r>
              <w:rPr>
                <w:rFonts w:asciiTheme="minorHAnsi" w:hAnsiTheme="minorHAnsi" w:cstheme="minorHAnsi"/>
                <w:sz w:val="22"/>
              </w:rPr>
              <w:t>шифра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1B31F7"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lastRenderedPageBreak/>
              <w:t>Организационен</w:t>
            </w:r>
            <w:proofErr w:type="spellEnd"/>
            <w:r>
              <w:rPr>
                <w:rFonts w:asciiTheme="minorHAnsi" w:hAnsiTheme="minorHAnsi" w:cstheme="minorHAnsi"/>
                <w:sz w:val="22"/>
              </w:rPr>
              <w:t xml:space="preserve"> </w:t>
            </w:r>
            <w:proofErr w:type="spellStart"/>
            <w:r>
              <w:rPr>
                <w:rFonts w:asciiTheme="minorHAnsi" w:hAnsiTheme="minorHAnsi" w:cstheme="minorHAnsi"/>
                <w:sz w:val="22"/>
              </w:rPr>
              <w:t>облик</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AC20CA" w:rsidRDefault="00022462" w:rsidP="00304126">
            <w:pPr>
              <w:pStyle w:val="DefaultStyle"/>
              <w:spacing w:line="100" w:lineRule="atLeast"/>
              <w:jc w:val="right"/>
              <w:rPr>
                <w:rFonts w:asciiTheme="minorHAnsi" w:hAnsiTheme="minorHAnsi" w:cstheme="minorHAnsi"/>
                <w:sz w:val="22"/>
              </w:rPr>
            </w:pPr>
            <w:r>
              <w:rPr>
                <w:rFonts w:asciiTheme="minorHAnsi" w:hAnsiTheme="minorHAnsi" w:cstheme="minorHAnsi"/>
                <w:sz w:val="22"/>
              </w:rPr>
              <w:t>ЕМБС:</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AC20CA" w:rsidRDefault="00022462" w:rsidP="00304126">
            <w:pPr>
              <w:pStyle w:val="DefaultStyle"/>
              <w:spacing w:line="100" w:lineRule="atLeast"/>
              <w:jc w:val="right"/>
              <w:rPr>
                <w:rFonts w:asciiTheme="minorHAnsi" w:hAnsiTheme="minorHAnsi" w:cstheme="minorHAnsi"/>
                <w:sz w:val="22"/>
              </w:rPr>
            </w:pPr>
            <w:proofErr w:type="spellStart"/>
            <w:r w:rsidRPr="00631E14">
              <w:rPr>
                <w:rFonts w:asciiTheme="minorHAnsi" w:hAnsiTheme="minorHAnsi" w:cstheme="minorHAnsi"/>
                <w:sz w:val="22"/>
              </w:rPr>
              <w:t>Жиро</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сметка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AC20CA" w:rsidRDefault="00022462" w:rsidP="00304126">
            <w:pPr>
              <w:pStyle w:val="DefaultStyle"/>
              <w:spacing w:line="100" w:lineRule="atLeast"/>
              <w:jc w:val="right"/>
              <w:rPr>
                <w:rFonts w:asciiTheme="minorHAnsi" w:hAnsiTheme="minorHAnsi" w:cstheme="minorHAnsi"/>
                <w:sz w:val="22"/>
              </w:rPr>
            </w:pPr>
            <w:proofErr w:type="spellStart"/>
            <w:r w:rsidRPr="00631E14">
              <w:rPr>
                <w:rFonts w:asciiTheme="minorHAnsi" w:hAnsiTheme="minorHAnsi" w:cstheme="minorHAnsi"/>
                <w:sz w:val="22"/>
              </w:rPr>
              <w:t>Депонент</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банка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1B31F7" w:rsidRDefault="00022462" w:rsidP="00304126">
            <w:pPr>
              <w:pStyle w:val="DefaultStyle"/>
              <w:spacing w:line="100" w:lineRule="atLeast"/>
              <w:jc w:val="right"/>
              <w:rPr>
                <w:rFonts w:asciiTheme="minorHAnsi" w:hAnsiTheme="minorHAnsi" w:cstheme="minorHAnsi"/>
                <w:sz w:val="22"/>
              </w:rPr>
            </w:pPr>
            <w:proofErr w:type="spellStart"/>
            <w:r w:rsidRPr="00631E14">
              <w:rPr>
                <w:rFonts w:asciiTheme="minorHAnsi" w:hAnsiTheme="minorHAnsi" w:cstheme="minorHAnsi"/>
                <w:sz w:val="22"/>
              </w:rPr>
              <w:t>Телефон</w:t>
            </w:r>
            <w:proofErr w:type="spellEnd"/>
            <w:r>
              <w:rPr>
                <w:rFonts w:asciiTheme="minorHAnsi" w:hAnsiTheme="minorHAnsi" w:cstheme="minorHAnsi"/>
                <w:sz w:val="22"/>
              </w:rPr>
              <w:t xml:space="preserve"> (</w:t>
            </w:r>
            <w:proofErr w:type="spellStart"/>
            <w:r>
              <w:rPr>
                <w:rFonts w:asciiTheme="minorHAnsi" w:hAnsiTheme="minorHAnsi" w:cstheme="minorHAnsi"/>
                <w:sz w:val="22"/>
              </w:rPr>
              <w:t>фиксен</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1B31F7" w:rsidRDefault="00022462" w:rsidP="00304126">
            <w:pPr>
              <w:pStyle w:val="DefaultStyle"/>
              <w:spacing w:line="100" w:lineRule="atLeast"/>
              <w:jc w:val="right"/>
              <w:rPr>
                <w:rFonts w:asciiTheme="minorHAnsi" w:hAnsiTheme="minorHAnsi" w:cstheme="minorHAnsi"/>
                <w:sz w:val="22"/>
              </w:rPr>
            </w:pPr>
            <w:proofErr w:type="spellStart"/>
            <w:r w:rsidRPr="00631E14">
              <w:rPr>
                <w:rFonts w:asciiTheme="minorHAnsi" w:hAnsiTheme="minorHAnsi" w:cstheme="minorHAnsi"/>
                <w:sz w:val="22"/>
              </w:rPr>
              <w:t>Факс</w:t>
            </w:r>
            <w:proofErr w:type="spellEnd"/>
            <w:r>
              <w:rPr>
                <w:rFonts w:asciiTheme="minorHAnsi" w:hAnsiTheme="minorHAnsi" w:cstheme="minorHAnsi"/>
                <w:sz w:val="22"/>
              </w:rPr>
              <w:t xml:space="preserve"> (</w:t>
            </w:r>
            <w:proofErr w:type="spellStart"/>
            <w:r>
              <w:rPr>
                <w:rFonts w:asciiTheme="minorHAnsi" w:hAnsiTheme="minorHAnsi" w:cstheme="minorHAnsi"/>
                <w:sz w:val="22"/>
              </w:rPr>
              <w:t>доколку</w:t>
            </w:r>
            <w:proofErr w:type="spellEnd"/>
            <w:r>
              <w:rPr>
                <w:rFonts w:asciiTheme="minorHAnsi" w:hAnsiTheme="minorHAnsi" w:cstheme="minorHAnsi"/>
                <w:sz w:val="22"/>
              </w:rPr>
              <w:t xml:space="preserve"> </w:t>
            </w:r>
            <w:proofErr w:type="spellStart"/>
            <w:r>
              <w:rPr>
                <w:rFonts w:asciiTheme="minorHAnsi" w:hAnsiTheme="minorHAnsi" w:cstheme="minorHAnsi"/>
                <w:sz w:val="22"/>
              </w:rPr>
              <w:t>има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022462" w:rsidRPr="00AF3686"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Веб</w:t>
            </w:r>
            <w:proofErr w:type="spellEnd"/>
            <w:r>
              <w:rPr>
                <w:rFonts w:asciiTheme="minorHAnsi" w:hAnsiTheme="minorHAnsi" w:cstheme="minorHAnsi"/>
                <w:sz w:val="22"/>
              </w:rPr>
              <w:t xml:space="preserve"> </w:t>
            </w:r>
            <w:proofErr w:type="spellStart"/>
            <w:r>
              <w:rPr>
                <w:rFonts w:asciiTheme="minorHAnsi" w:hAnsiTheme="minorHAnsi" w:cstheme="minorHAnsi"/>
                <w:sz w:val="22"/>
              </w:rPr>
              <w:t>страна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r w:rsidRPr="00631E14">
              <w:rPr>
                <w:rFonts w:asciiTheme="minorHAnsi" w:hAnsiTheme="minorHAnsi" w:cstheme="minorHAnsi"/>
                <w:sz w:val="22"/>
              </w:rPr>
              <w:t>Е-</w:t>
            </w:r>
            <w:proofErr w:type="spellStart"/>
            <w:r w:rsidRPr="00631E14">
              <w:rPr>
                <w:rFonts w:asciiTheme="minorHAnsi" w:hAnsiTheme="minorHAnsi" w:cstheme="minorHAnsi"/>
                <w:sz w:val="22"/>
              </w:rPr>
              <w:t>маил</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9504" w:type="dxa"/>
            <w:gridSpan w:val="2"/>
            <w:shd w:val="clear" w:color="auto" w:fill="D9D9D9" w:themeFill="background1" w:themeFillShade="D9"/>
            <w:vAlign w:val="center"/>
          </w:tcPr>
          <w:p w:rsidR="00022462" w:rsidRPr="00EC441A" w:rsidRDefault="00022462" w:rsidP="00304126">
            <w:pPr>
              <w:pStyle w:val="DefaultStyle"/>
              <w:spacing w:line="100" w:lineRule="atLeast"/>
              <w:rPr>
                <w:rFonts w:asciiTheme="minorHAnsi" w:hAnsiTheme="minorHAnsi" w:cstheme="minorHAnsi"/>
                <w:i/>
                <w:sz w:val="22"/>
              </w:rPr>
            </w:pPr>
            <w:r w:rsidRPr="00EC441A">
              <w:rPr>
                <w:rFonts w:asciiTheme="minorHAnsi" w:hAnsiTheme="minorHAnsi" w:cstheme="minorHAnsi"/>
                <w:i/>
                <w:sz w:val="22"/>
              </w:rPr>
              <w:t>ПОДАТОЦИ ЗА УПРАВИТЕЛОТ</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И</w:t>
            </w:r>
            <w:r w:rsidRPr="00631E14">
              <w:rPr>
                <w:rFonts w:asciiTheme="minorHAnsi" w:hAnsiTheme="minorHAnsi" w:cstheme="minorHAnsi"/>
                <w:sz w:val="22"/>
              </w:rPr>
              <w:t>ме</w:t>
            </w:r>
            <w:proofErr w:type="spellEnd"/>
            <w:r w:rsidRPr="00631E14">
              <w:rPr>
                <w:rFonts w:asciiTheme="minorHAnsi" w:hAnsiTheme="minorHAnsi" w:cstheme="minorHAnsi"/>
                <w:sz w:val="22"/>
              </w:rPr>
              <w:t xml:space="preserve"> и </w:t>
            </w:r>
            <w:proofErr w:type="spellStart"/>
            <w:r w:rsidRPr="00631E14">
              <w:rPr>
                <w:rFonts w:asciiTheme="minorHAnsi" w:hAnsiTheme="minorHAnsi" w:cstheme="minorHAnsi"/>
                <w:sz w:val="22"/>
              </w:rPr>
              <w:t>презиме</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proofErr w:type="spellStart"/>
            <w:r>
              <w:rPr>
                <w:rFonts w:asciiTheme="minorHAnsi" w:hAnsiTheme="minorHAnsi" w:cstheme="minorHAnsi"/>
                <w:sz w:val="22"/>
              </w:rPr>
              <w:t>Мобилен</w:t>
            </w:r>
            <w:proofErr w:type="spellEnd"/>
            <w:r>
              <w:rPr>
                <w:rFonts w:asciiTheme="minorHAnsi" w:hAnsiTheme="minorHAnsi" w:cstheme="minorHAnsi"/>
                <w:sz w:val="22"/>
              </w:rPr>
              <w:t xml:space="preserve"> </w:t>
            </w:r>
            <w:proofErr w:type="spellStart"/>
            <w:r>
              <w:rPr>
                <w:rFonts w:asciiTheme="minorHAnsi" w:hAnsiTheme="minorHAnsi" w:cstheme="minorHAnsi"/>
                <w:sz w:val="22"/>
              </w:rPr>
              <w:t>телефон</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proofErr w:type="spellStart"/>
            <w:r w:rsidRPr="00631E14">
              <w:rPr>
                <w:rFonts w:asciiTheme="minorHAnsi" w:hAnsiTheme="minorHAnsi" w:cstheme="minorHAnsi"/>
                <w:sz w:val="22"/>
              </w:rPr>
              <w:t>Домашна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адреса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r w:rsidRPr="00631E14">
              <w:rPr>
                <w:rFonts w:asciiTheme="minorHAnsi" w:hAnsiTheme="minorHAnsi" w:cstheme="minorHAnsi"/>
                <w:sz w:val="22"/>
              </w:rPr>
              <w:t>ЕМБГ</w:t>
            </w:r>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631E14" w:rsidRDefault="00022462" w:rsidP="00304126">
            <w:pPr>
              <w:pStyle w:val="DefaultStyle"/>
              <w:spacing w:line="100" w:lineRule="atLeast"/>
              <w:jc w:val="right"/>
              <w:rPr>
                <w:rFonts w:asciiTheme="minorHAnsi" w:hAnsiTheme="minorHAnsi" w:cstheme="minorHAnsi"/>
                <w:sz w:val="22"/>
              </w:rPr>
            </w:pPr>
            <w:proofErr w:type="spellStart"/>
            <w:r w:rsidRPr="00E618A9">
              <w:rPr>
                <w:rFonts w:asciiTheme="minorHAnsi" w:hAnsiTheme="minorHAnsi" w:cstheme="minorHAnsi"/>
                <w:sz w:val="22"/>
              </w:rPr>
              <w:t>Бр</w:t>
            </w:r>
            <w:r>
              <w:rPr>
                <w:rFonts w:asciiTheme="minorHAnsi" w:hAnsiTheme="minorHAnsi" w:cstheme="minorHAnsi"/>
                <w:sz w:val="22"/>
              </w:rPr>
              <w:t>ој</w:t>
            </w:r>
            <w:proofErr w:type="spellEnd"/>
            <w:r>
              <w:rPr>
                <w:rFonts w:asciiTheme="minorHAnsi" w:hAnsiTheme="minorHAnsi" w:cstheme="minorHAnsi"/>
                <w:sz w:val="22"/>
              </w:rPr>
              <w:t xml:space="preserve"> </w:t>
            </w:r>
            <w:proofErr w:type="spellStart"/>
            <w:r>
              <w:rPr>
                <w:rFonts w:asciiTheme="minorHAnsi" w:hAnsiTheme="minorHAnsi" w:cstheme="minorHAnsi"/>
                <w:sz w:val="22"/>
              </w:rPr>
              <w:t>на</w:t>
            </w:r>
            <w:proofErr w:type="spellEnd"/>
            <w:r>
              <w:rPr>
                <w:rFonts w:asciiTheme="minorHAnsi" w:hAnsiTheme="minorHAnsi" w:cstheme="minorHAnsi"/>
                <w:sz w:val="22"/>
              </w:rPr>
              <w:t xml:space="preserve"> </w:t>
            </w:r>
            <w:proofErr w:type="spellStart"/>
            <w:r>
              <w:rPr>
                <w:rFonts w:asciiTheme="minorHAnsi" w:hAnsiTheme="minorHAnsi" w:cstheme="minorHAnsi"/>
                <w:sz w:val="22"/>
              </w:rPr>
              <w:t>л</w:t>
            </w:r>
            <w:r w:rsidRPr="00E618A9">
              <w:rPr>
                <w:rFonts w:asciiTheme="minorHAnsi" w:hAnsiTheme="minorHAnsi" w:cstheme="minorHAnsi"/>
                <w:sz w:val="22"/>
              </w:rPr>
              <w:t>ична</w:t>
            </w:r>
            <w:proofErr w:type="spellEnd"/>
            <w:r w:rsidRPr="00E618A9">
              <w:rPr>
                <w:rFonts w:asciiTheme="minorHAnsi" w:hAnsiTheme="minorHAnsi" w:cstheme="minorHAnsi"/>
                <w:sz w:val="22"/>
              </w:rPr>
              <w:t xml:space="preserve"> </w:t>
            </w:r>
            <w:proofErr w:type="spellStart"/>
            <w:r w:rsidRPr="00E618A9">
              <w:rPr>
                <w:rFonts w:asciiTheme="minorHAnsi" w:hAnsiTheme="minorHAnsi" w:cstheme="minorHAnsi"/>
                <w:sz w:val="22"/>
              </w:rPr>
              <w:t>карта</w:t>
            </w:r>
            <w:proofErr w:type="spellEnd"/>
            <w:r>
              <w:rPr>
                <w:rFonts w:asciiTheme="minorHAnsi" w:hAnsiTheme="minorHAnsi" w:cstheme="minorHAnsi"/>
                <w:sz w:val="22"/>
              </w:rPr>
              <w:t>:</w:t>
            </w:r>
          </w:p>
        </w:tc>
        <w:tc>
          <w:tcPr>
            <w:tcW w:w="6719" w:type="dxa"/>
            <w:vAlign w:val="center"/>
          </w:tcPr>
          <w:p w:rsidR="00022462" w:rsidRPr="00631E14" w:rsidRDefault="00022462" w:rsidP="00304126">
            <w:pPr>
              <w:pStyle w:val="DefaultStyle"/>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bl>
    <w:p w:rsidR="00022462" w:rsidRPr="00B901E2" w:rsidRDefault="00022462" w:rsidP="00022462">
      <w:pPr>
        <w:pStyle w:val="DefaultStyle"/>
        <w:spacing w:after="0" w:line="100" w:lineRule="atLeast"/>
        <w:jc w:val="both"/>
        <w:rPr>
          <w:rFonts w:asciiTheme="minorHAnsi" w:hAnsiTheme="minorHAnsi" w:cstheme="minorHAnsi"/>
          <w:i/>
          <w:color w:val="auto"/>
          <w:sz w:val="18"/>
          <w:szCs w:val="22"/>
          <w:lang w:val="en-US"/>
        </w:rPr>
      </w:pPr>
      <w:r w:rsidRPr="00F85C3B">
        <w:rPr>
          <w:rFonts w:asciiTheme="minorHAnsi" w:hAnsiTheme="minorHAnsi" w:cstheme="minorHAnsi"/>
          <w:i/>
          <w:color w:val="auto"/>
          <w:sz w:val="18"/>
          <w:szCs w:val="22"/>
        </w:rPr>
        <w:t>*Поднесувачот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потребите на оценка за доделување на финансиска поддршка.</w:t>
      </w:r>
    </w:p>
    <w:p w:rsidR="00022462" w:rsidRDefault="00022462" w:rsidP="00022462">
      <w:pPr>
        <w:pStyle w:val="DefaultStyle"/>
        <w:spacing w:after="0" w:line="100" w:lineRule="atLeast"/>
        <w:jc w:val="both"/>
      </w:pPr>
    </w:p>
    <w:p w:rsidR="00022462" w:rsidRPr="004A6ACC" w:rsidRDefault="00022462" w:rsidP="00022462">
      <w:pPr>
        <w:shd w:val="clear" w:color="auto" w:fill="FBD4B4" w:themeFill="accent6" w:themeFillTint="66"/>
        <w:jc w:val="center"/>
        <w:rPr>
          <w:rFonts w:asciiTheme="minorHAnsi" w:hAnsiTheme="minorHAnsi" w:cstheme="minorHAnsi"/>
          <w:b/>
          <w:sz w:val="24"/>
        </w:rPr>
      </w:pPr>
      <w:r w:rsidRPr="004A6ACC">
        <w:rPr>
          <w:rFonts w:asciiTheme="minorHAnsi" w:hAnsiTheme="minorHAnsi" w:cstheme="minorHAnsi"/>
          <w:b/>
          <w:sz w:val="24"/>
        </w:rPr>
        <w:t>ИСПОЛНЕТОСТ НА ГЛАВНИ ПРЕДУСЛОВИ</w:t>
      </w:r>
      <w:r>
        <w:rPr>
          <w:rFonts w:asciiTheme="minorHAnsi" w:hAnsiTheme="minorHAnsi" w:cstheme="minorHAnsi"/>
          <w:b/>
          <w:sz w:val="24"/>
        </w:rPr>
        <w:t xml:space="preserve"> ЗА ДОБИВАЊЕ НА ФИНАНСИСКА ПОДДРШКА</w:t>
      </w:r>
    </w:p>
    <w:p w:rsidR="00022462" w:rsidRPr="00631E14" w:rsidRDefault="00022462" w:rsidP="00022462">
      <w:pPr>
        <w:pStyle w:val="ListParagraph"/>
        <w:numPr>
          <w:ilvl w:val="0"/>
          <w:numId w:val="1"/>
        </w:numPr>
        <w:contextualSpacing/>
        <w:rPr>
          <w:rFonts w:asciiTheme="minorHAnsi" w:hAnsiTheme="minorHAnsi" w:cstheme="minorHAnsi"/>
          <w:b/>
        </w:rPr>
      </w:pPr>
      <w:r w:rsidRPr="00631E14">
        <w:rPr>
          <w:rFonts w:asciiTheme="minorHAnsi" w:hAnsiTheme="minorHAnsi" w:cstheme="minorHAnsi"/>
          <w:b/>
          <w:lang w:val="mk-MK"/>
        </w:rPr>
        <w:t>Крат</w:t>
      </w:r>
      <w:r>
        <w:rPr>
          <w:rFonts w:asciiTheme="minorHAnsi" w:hAnsiTheme="minorHAnsi" w:cstheme="minorHAnsi"/>
          <w:b/>
          <w:lang w:val="mk-MK"/>
        </w:rPr>
        <w:t>о</w:t>
      </w:r>
      <w:r w:rsidRPr="00631E14">
        <w:rPr>
          <w:rFonts w:asciiTheme="minorHAnsi" w:hAnsiTheme="minorHAnsi" w:cstheme="minorHAnsi"/>
          <w:b/>
          <w:lang w:val="mk-MK"/>
        </w:rPr>
        <w:t xml:space="preserve">к опис на инвестицискиот проект </w:t>
      </w:r>
      <w:r>
        <w:rPr>
          <w:rFonts w:asciiTheme="minorHAnsi" w:hAnsiTheme="minorHAnsi" w:cstheme="minorHAnsi"/>
          <w:b/>
          <w:lang w:val="mk-MK"/>
        </w:rPr>
        <w:t>(до 500 карактери)</w:t>
      </w:r>
    </w:p>
    <w:tbl>
      <w:tblPr>
        <w:tblStyle w:val="TableGrid"/>
        <w:tblW w:w="0" w:type="auto"/>
        <w:tblLook w:val="04A0" w:firstRow="1" w:lastRow="0" w:firstColumn="1" w:lastColumn="0" w:noHBand="0" w:noVBand="1"/>
      </w:tblPr>
      <w:tblGrid>
        <w:gridCol w:w="9124"/>
      </w:tblGrid>
      <w:tr w:rsidR="00022462" w:rsidRPr="00631E14" w:rsidTr="00304126">
        <w:tc>
          <w:tcPr>
            <w:tcW w:w="9124" w:type="dxa"/>
          </w:tcPr>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Default="00022462" w:rsidP="00304126">
            <w:pPr>
              <w:rPr>
                <w:rFonts w:asciiTheme="minorHAnsi" w:hAnsiTheme="minorHAnsi" w:cstheme="minorHAnsi"/>
                <w:b/>
              </w:rPr>
            </w:pPr>
          </w:p>
          <w:p w:rsidR="00022462" w:rsidRPr="00631E14" w:rsidRDefault="00022462" w:rsidP="00304126">
            <w:pPr>
              <w:rPr>
                <w:rFonts w:asciiTheme="minorHAnsi" w:hAnsiTheme="minorHAnsi" w:cstheme="minorHAnsi"/>
                <w:b/>
              </w:rPr>
            </w:pPr>
          </w:p>
          <w:p w:rsidR="00022462" w:rsidRPr="00631E14" w:rsidRDefault="00022462" w:rsidP="00304126">
            <w:pPr>
              <w:rPr>
                <w:rFonts w:asciiTheme="minorHAnsi" w:hAnsiTheme="minorHAnsi" w:cstheme="minorHAnsi"/>
                <w:b/>
              </w:rPr>
            </w:pPr>
          </w:p>
        </w:tc>
      </w:tr>
    </w:tbl>
    <w:p w:rsidR="00022462" w:rsidRPr="00A47D03" w:rsidRDefault="00022462" w:rsidP="00022462">
      <w:pPr>
        <w:rPr>
          <w:rFonts w:asciiTheme="minorHAnsi" w:hAnsiTheme="minorHAnsi" w:cstheme="minorHAnsi"/>
          <w:b/>
        </w:rPr>
      </w:pPr>
    </w:p>
    <w:p w:rsidR="00022462" w:rsidRPr="00EC441A" w:rsidRDefault="00022462" w:rsidP="00022462">
      <w:pPr>
        <w:pStyle w:val="ListParagraph"/>
        <w:numPr>
          <w:ilvl w:val="0"/>
          <w:numId w:val="1"/>
        </w:numPr>
        <w:contextualSpacing/>
        <w:rPr>
          <w:rFonts w:asciiTheme="minorHAnsi" w:hAnsiTheme="minorHAnsi" w:cstheme="minorHAnsi"/>
          <w:b/>
          <w:lang w:val="mk-MK"/>
        </w:rPr>
      </w:pPr>
      <w:r w:rsidRPr="00EC441A">
        <w:rPr>
          <w:rFonts w:asciiTheme="minorHAnsi" w:hAnsiTheme="minorHAnsi" w:cstheme="minorHAnsi"/>
          <w:b/>
          <w:lang w:val="mk-MK"/>
        </w:rPr>
        <w:t>Остварени приходи од работењето во последните 4 години (</w:t>
      </w:r>
      <w:r>
        <w:rPr>
          <w:rFonts w:asciiTheme="minorHAnsi" w:hAnsiTheme="minorHAnsi" w:cstheme="minorHAnsi"/>
          <w:b/>
          <w:lang w:val="mk-MK"/>
        </w:rPr>
        <w:t xml:space="preserve">201 </w:t>
      </w:r>
      <w:r w:rsidRPr="00EC441A">
        <w:rPr>
          <w:rFonts w:asciiTheme="minorHAnsi" w:hAnsiTheme="minorHAnsi" w:cstheme="minorHAnsi"/>
          <w:b/>
          <w:lang w:val="mk-MK"/>
        </w:rPr>
        <w:t>ознака за АОП</w:t>
      </w:r>
      <w:r>
        <w:rPr>
          <w:rFonts w:asciiTheme="minorHAnsi" w:hAnsiTheme="minorHAnsi" w:cstheme="minorHAnsi"/>
          <w:b/>
          <w:lang w:val="mk-MK"/>
        </w:rPr>
        <w:t xml:space="preserve"> од биланс на успех</w:t>
      </w:r>
      <w:r w:rsidRPr="00EC441A">
        <w:rPr>
          <w:rFonts w:asciiTheme="minorHAnsi" w:hAnsiTheme="minorHAnsi" w:cstheme="minorHAnsi"/>
          <w:b/>
          <w:lang w:val="mk-MK"/>
        </w:rPr>
        <w:t>)</w:t>
      </w:r>
    </w:p>
    <w:tbl>
      <w:tblPr>
        <w:tblStyle w:val="GridTable4-Accent61"/>
        <w:tblW w:w="0" w:type="auto"/>
        <w:tblLook w:val="04A0" w:firstRow="1" w:lastRow="0" w:firstColumn="1" w:lastColumn="0" w:noHBand="0" w:noVBand="1"/>
      </w:tblPr>
      <w:tblGrid>
        <w:gridCol w:w="2785"/>
        <w:gridCol w:w="6113"/>
      </w:tblGrid>
      <w:tr w:rsidR="00022462" w:rsidTr="0030412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Default="00022462" w:rsidP="00304126">
            <w:pPr>
              <w:jc w:val="center"/>
              <w:rPr>
                <w:rFonts w:asciiTheme="minorHAnsi" w:hAnsiTheme="minorHAnsi" w:cstheme="minorHAnsi"/>
                <w:b w:val="0"/>
              </w:rPr>
            </w:pPr>
            <w:proofErr w:type="spellStart"/>
            <w:r>
              <w:rPr>
                <w:rFonts w:asciiTheme="minorHAnsi" w:hAnsiTheme="minorHAnsi" w:cstheme="minorHAnsi"/>
                <w:b w:val="0"/>
              </w:rPr>
              <w:lastRenderedPageBreak/>
              <w:t>Година</w:t>
            </w:r>
            <w:proofErr w:type="spellEnd"/>
          </w:p>
        </w:tc>
        <w:tc>
          <w:tcPr>
            <w:tcW w:w="6113" w:type="dxa"/>
            <w:vAlign w:val="center"/>
          </w:tcPr>
          <w:p w:rsidR="00022462" w:rsidRDefault="00022462" w:rsidP="0030412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roofErr w:type="spellStart"/>
            <w:r>
              <w:rPr>
                <w:rFonts w:asciiTheme="minorHAnsi" w:hAnsiTheme="minorHAnsi" w:cstheme="minorHAnsi"/>
                <w:b w:val="0"/>
              </w:rPr>
              <w:t>Износ</w:t>
            </w:r>
            <w:proofErr w:type="spellEnd"/>
            <w:r>
              <w:rPr>
                <w:rFonts w:asciiTheme="minorHAnsi" w:hAnsiTheme="minorHAnsi" w:cstheme="minorHAnsi"/>
                <w:b w:val="0"/>
              </w:rPr>
              <w:t xml:space="preserve"> </w:t>
            </w:r>
            <w:proofErr w:type="spellStart"/>
            <w:r>
              <w:rPr>
                <w:rFonts w:asciiTheme="minorHAnsi" w:hAnsiTheme="minorHAnsi" w:cstheme="minorHAnsi"/>
                <w:b w:val="0"/>
              </w:rPr>
              <w:t>во</w:t>
            </w:r>
            <w:proofErr w:type="spellEnd"/>
            <w:r>
              <w:rPr>
                <w:rFonts w:asciiTheme="minorHAnsi" w:hAnsiTheme="minorHAnsi" w:cstheme="minorHAnsi"/>
                <w:b w:val="0"/>
              </w:rPr>
              <w:t xml:space="preserve"> </w:t>
            </w:r>
            <w:proofErr w:type="spellStart"/>
            <w:r>
              <w:rPr>
                <w:rFonts w:asciiTheme="minorHAnsi" w:hAnsiTheme="minorHAnsi" w:cstheme="minorHAnsi"/>
                <w:b w:val="0"/>
              </w:rPr>
              <w:t>денари</w:t>
            </w:r>
            <w:proofErr w:type="spellEnd"/>
            <w:r>
              <w:rPr>
                <w:rFonts w:asciiTheme="minorHAnsi" w:hAnsiTheme="minorHAnsi" w:cstheme="minorHAnsi"/>
                <w:b w:val="0"/>
              </w:rPr>
              <w:t xml:space="preserve"> (</w:t>
            </w:r>
            <w:r>
              <w:rPr>
                <w:rFonts w:asciiTheme="minorHAnsi" w:hAnsiTheme="minorHAnsi" w:cstheme="minorHAnsi"/>
                <w:b w:val="0"/>
                <w:bCs w:val="0"/>
              </w:rPr>
              <w:t xml:space="preserve">201 </w:t>
            </w:r>
            <w:proofErr w:type="spellStart"/>
            <w:r w:rsidRPr="00631E14">
              <w:rPr>
                <w:rFonts w:asciiTheme="minorHAnsi" w:hAnsiTheme="minorHAnsi" w:cstheme="minorHAnsi"/>
                <w:b w:val="0"/>
                <w:bCs w:val="0"/>
              </w:rPr>
              <w:t>ознака</w:t>
            </w:r>
            <w:proofErr w:type="spellEnd"/>
            <w:r w:rsidRPr="00631E14">
              <w:rPr>
                <w:rFonts w:asciiTheme="minorHAnsi" w:hAnsiTheme="minorHAnsi" w:cstheme="minorHAnsi"/>
                <w:b w:val="0"/>
                <w:bCs w:val="0"/>
              </w:rPr>
              <w:t xml:space="preserve"> </w:t>
            </w:r>
            <w:proofErr w:type="spellStart"/>
            <w:r w:rsidRPr="00631E14">
              <w:rPr>
                <w:rFonts w:asciiTheme="minorHAnsi" w:hAnsiTheme="minorHAnsi" w:cstheme="minorHAnsi"/>
                <w:b w:val="0"/>
                <w:bCs w:val="0"/>
              </w:rPr>
              <w:t>за</w:t>
            </w:r>
            <w:proofErr w:type="spellEnd"/>
            <w:r w:rsidRPr="00631E14">
              <w:rPr>
                <w:rFonts w:asciiTheme="minorHAnsi" w:hAnsiTheme="minorHAnsi" w:cstheme="minorHAnsi"/>
                <w:b w:val="0"/>
                <w:bCs w:val="0"/>
              </w:rPr>
              <w:t xml:space="preserve"> АОП</w:t>
            </w:r>
            <w:r>
              <w:rPr>
                <w:rFonts w:asciiTheme="minorHAnsi" w:hAnsiTheme="minorHAnsi" w:cstheme="minorHAnsi"/>
                <w:b w:val="0"/>
                <w:bCs w:val="0"/>
              </w:rPr>
              <w:t xml:space="preserve"> </w:t>
            </w:r>
            <w:proofErr w:type="spellStart"/>
            <w:r w:rsidRPr="00DC5586">
              <w:rPr>
                <w:rFonts w:asciiTheme="minorHAnsi" w:hAnsiTheme="minorHAnsi" w:cstheme="minorHAnsi"/>
                <w:b w:val="0"/>
                <w:bCs w:val="0"/>
              </w:rPr>
              <w:t>од</w:t>
            </w:r>
            <w:proofErr w:type="spellEnd"/>
            <w:r w:rsidRPr="00DC5586">
              <w:rPr>
                <w:rFonts w:asciiTheme="minorHAnsi" w:hAnsiTheme="minorHAnsi" w:cstheme="minorHAnsi"/>
                <w:b w:val="0"/>
                <w:bCs w:val="0"/>
              </w:rPr>
              <w:t xml:space="preserve"> </w:t>
            </w:r>
            <w:proofErr w:type="spellStart"/>
            <w:r w:rsidRPr="00DC5586">
              <w:rPr>
                <w:rFonts w:asciiTheme="minorHAnsi" w:hAnsiTheme="minorHAnsi" w:cstheme="minorHAnsi"/>
                <w:b w:val="0"/>
                <w:bCs w:val="0"/>
              </w:rPr>
              <w:t>биланс</w:t>
            </w:r>
            <w:proofErr w:type="spellEnd"/>
            <w:r w:rsidRPr="00DC5586">
              <w:rPr>
                <w:rFonts w:asciiTheme="minorHAnsi" w:hAnsiTheme="minorHAnsi" w:cstheme="minorHAnsi"/>
                <w:b w:val="0"/>
                <w:bCs w:val="0"/>
              </w:rPr>
              <w:t xml:space="preserve"> </w:t>
            </w:r>
            <w:proofErr w:type="spellStart"/>
            <w:r w:rsidRPr="00DC5586">
              <w:rPr>
                <w:rFonts w:asciiTheme="minorHAnsi" w:hAnsiTheme="minorHAnsi" w:cstheme="minorHAnsi"/>
                <w:b w:val="0"/>
                <w:bCs w:val="0"/>
              </w:rPr>
              <w:t>на</w:t>
            </w:r>
            <w:proofErr w:type="spellEnd"/>
            <w:r w:rsidRPr="00DC5586">
              <w:rPr>
                <w:rFonts w:asciiTheme="minorHAnsi" w:hAnsiTheme="minorHAnsi" w:cstheme="minorHAnsi"/>
                <w:b w:val="0"/>
                <w:bCs w:val="0"/>
              </w:rPr>
              <w:t xml:space="preserve"> </w:t>
            </w:r>
            <w:proofErr w:type="spellStart"/>
            <w:r w:rsidRPr="00DC5586">
              <w:rPr>
                <w:rFonts w:asciiTheme="minorHAnsi" w:hAnsiTheme="minorHAnsi" w:cstheme="minorHAnsi"/>
                <w:b w:val="0"/>
                <w:bCs w:val="0"/>
              </w:rPr>
              <w:t>успех</w:t>
            </w:r>
            <w:proofErr w:type="spellEnd"/>
            <w:r>
              <w:rPr>
                <w:rFonts w:asciiTheme="minorHAnsi" w:hAnsiTheme="minorHAnsi" w:cstheme="minorHAnsi"/>
                <w:b w:val="0"/>
                <w:bCs w:val="0"/>
              </w:rPr>
              <w:t>)</w:t>
            </w:r>
          </w:p>
        </w:tc>
      </w:tr>
      <w:tr w:rsidR="00022462" w:rsidTr="003041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2015</w:t>
            </w:r>
          </w:p>
        </w:tc>
        <w:tc>
          <w:tcPr>
            <w:tcW w:w="6113" w:type="dxa"/>
            <w:vAlign w:val="center"/>
          </w:tcPr>
          <w:p w:rsidR="00022462" w:rsidRDefault="00022462" w:rsidP="003041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022462" w:rsidTr="00304126">
        <w:trPr>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2016</w:t>
            </w:r>
          </w:p>
        </w:tc>
        <w:tc>
          <w:tcPr>
            <w:tcW w:w="6113" w:type="dxa"/>
            <w:vAlign w:val="center"/>
          </w:tcPr>
          <w:p w:rsidR="00022462" w:rsidRDefault="00022462" w:rsidP="0030412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22462" w:rsidTr="003041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2017</w:t>
            </w:r>
          </w:p>
        </w:tc>
        <w:tc>
          <w:tcPr>
            <w:tcW w:w="6113" w:type="dxa"/>
            <w:vAlign w:val="center"/>
          </w:tcPr>
          <w:p w:rsidR="00022462" w:rsidRDefault="00022462" w:rsidP="003041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022462" w:rsidTr="00304126">
        <w:trPr>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szCs w:val="18"/>
              </w:rPr>
              <w:t>(2015+2016+2017)/3</w:t>
            </w:r>
          </w:p>
        </w:tc>
        <w:tc>
          <w:tcPr>
            <w:tcW w:w="6113" w:type="dxa"/>
            <w:vAlign w:val="center"/>
          </w:tcPr>
          <w:p w:rsidR="00022462" w:rsidRDefault="00022462" w:rsidP="0030412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22462" w:rsidTr="003041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2018</w:t>
            </w:r>
          </w:p>
        </w:tc>
        <w:tc>
          <w:tcPr>
            <w:tcW w:w="6113" w:type="dxa"/>
            <w:vAlign w:val="center"/>
          </w:tcPr>
          <w:p w:rsidR="00022462" w:rsidRDefault="00022462" w:rsidP="003041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rsidR="00022462" w:rsidRDefault="00022462" w:rsidP="00022462">
      <w:pPr>
        <w:ind w:left="-142"/>
        <w:jc w:val="both"/>
        <w:rPr>
          <w:rFonts w:asciiTheme="minorHAnsi" w:hAnsiTheme="minorHAnsi" w:cstheme="minorHAnsi"/>
          <w:b/>
          <w:bCs/>
        </w:rPr>
      </w:pPr>
      <w:r w:rsidRPr="00631E14">
        <w:rPr>
          <w:rFonts w:asciiTheme="minorHAnsi" w:hAnsiTheme="minorHAnsi" w:cstheme="minorHAnsi"/>
          <w:i/>
          <w:sz w:val="18"/>
          <w:szCs w:val="18"/>
        </w:rPr>
        <w:t>(</w:t>
      </w:r>
      <w:proofErr w:type="spellStart"/>
      <w:proofErr w:type="gramStart"/>
      <w:r w:rsidRPr="00631E14">
        <w:rPr>
          <w:rFonts w:asciiTheme="minorHAnsi" w:hAnsiTheme="minorHAnsi" w:cstheme="minorHAnsi"/>
          <w:i/>
          <w:sz w:val="18"/>
          <w:szCs w:val="18"/>
        </w:rPr>
        <w:t>податоците</w:t>
      </w:r>
      <w:proofErr w:type="spellEnd"/>
      <w:proofErr w:type="gram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однесуваат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за</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последните</w:t>
      </w:r>
      <w:proofErr w:type="spellEnd"/>
      <w:r w:rsidRPr="00631E14">
        <w:rPr>
          <w:rFonts w:asciiTheme="minorHAnsi" w:hAnsiTheme="minorHAnsi" w:cstheme="minorHAnsi"/>
          <w:i/>
          <w:sz w:val="18"/>
          <w:szCs w:val="18"/>
        </w:rPr>
        <w:t xml:space="preserve"> 4 </w:t>
      </w:r>
      <w:proofErr w:type="spellStart"/>
      <w:r w:rsidRPr="00631E14">
        <w:rPr>
          <w:rFonts w:asciiTheme="minorHAnsi" w:hAnsiTheme="minorHAnsi" w:cstheme="minorHAnsi"/>
          <w:i/>
          <w:sz w:val="18"/>
          <w:szCs w:val="18"/>
        </w:rPr>
        <w:t>години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или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за</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пократок</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период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доколку</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деловниот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субјект</w:t>
      </w:r>
      <w:proofErr w:type="spellEnd"/>
      <w:r w:rsidRPr="00631E14">
        <w:rPr>
          <w:rFonts w:asciiTheme="minorHAnsi" w:hAnsiTheme="minorHAnsi" w:cstheme="minorHAnsi"/>
          <w:i/>
          <w:sz w:val="18"/>
          <w:szCs w:val="18"/>
        </w:rPr>
        <w:t xml:space="preserve"> е </w:t>
      </w:r>
      <w:proofErr w:type="spellStart"/>
      <w:r w:rsidRPr="00631E14">
        <w:rPr>
          <w:rFonts w:asciiTheme="minorHAnsi" w:hAnsiTheme="minorHAnsi" w:cstheme="minorHAnsi"/>
          <w:i/>
          <w:sz w:val="18"/>
          <w:szCs w:val="18"/>
        </w:rPr>
        <w:t>регистриран</w:t>
      </w:r>
      <w:proofErr w:type="spellEnd"/>
      <w:r w:rsidRPr="00631E14">
        <w:rPr>
          <w:rFonts w:asciiTheme="minorHAnsi" w:hAnsiTheme="minorHAnsi" w:cstheme="minorHAnsi"/>
          <w:i/>
          <w:sz w:val="18"/>
          <w:szCs w:val="18"/>
        </w:rPr>
        <w:t xml:space="preserve"> и </w:t>
      </w:r>
      <w:proofErr w:type="spellStart"/>
      <w:r w:rsidRPr="00631E14">
        <w:rPr>
          <w:rFonts w:asciiTheme="minorHAnsi" w:hAnsiTheme="minorHAnsi" w:cstheme="minorHAnsi"/>
          <w:i/>
          <w:sz w:val="18"/>
          <w:szCs w:val="18"/>
        </w:rPr>
        <w:t>започнал</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со</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дејност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во</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период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пократок</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четири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години</w:t>
      </w:r>
      <w:proofErr w:type="spellEnd"/>
      <w:r>
        <w:rPr>
          <w:rFonts w:asciiTheme="minorHAnsi" w:hAnsiTheme="minorHAnsi" w:cstheme="minorHAnsi"/>
          <w:i/>
          <w:sz w:val="18"/>
          <w:szCs w:val="18"/>
        </w:rPr>
        <w:t>,</w:t>
      </w:r>
      <w:r w:rsidRPr="00631E14">
        <w:rPr>
          <w:rFonts w:asciiTheme="minorHAnsi" w:hAnsiTheme="minorHAnsi" w:cstheme="minorHAnsi"/>
          <w:i/>
          <w:sz w:val="18"/>
          <w:szCs w:val="18"/>
        </w:rPr>
        <w:t xml:space="preserve"> а </w:t>
      </w:r>
      <w:proofErr w:type="spellStart"/>
      <w:r w:rsidRPr="00631E14">
        <w:rPr>
          <w:rFonts w:asciiTheme="minorHAnsi" w:hAnsiTheme="minorHAnsi" w:cstheme="minorHAnsi"/>
          <w:i/>
          <w:sz w:val="18"/>
          <w:szCs w:val="18"/>
        </w:rPr>
        <w:t>се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земаат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податоците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официјалните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финансиски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извештаи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на</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деловниот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субјект</w:t>
      </w:r>
      <w:proofErr w:type="spellEnd"/>
      <w:r w:rsidRPr="00631E14">
        <w:rPr>
          <w:rFonts w:asciiTheme="minorHAnsi" w:hAnsiTheme="minorHAnsi" w:cstheme="minorHAnsi"/>
          <w:i/>
          <w:sz w:val="18"/>
          <w:szCs w:val="18"/>
        </w:rPr>
        <w:t>)</w:t>
      </w:r>
      <w:r>
        <w:rPr>
          <w:rFonts w:asciiTheme="minorHAnsi" w:hAnsiTheme="minorHAnsi" w:cstheme="minorHAnsi"/>
          <w:i/>
          <w:sz w:val="18"/>
          <w:szCs w:val="18"/>
        </w:rPr>
        <w:t xml:space="preserve"> </w:t>
      </w:r>
      <w:r w:rsidRPr="00631E14">
        <w:rPr>
          <w:rFonts w:asciiTheme="minorHAnsi" w:hAnsiTheme="minorHAnsi" w:cstheme="minorHAnsi"/>
          <w:i/>
          <w:sz w:val="18"/>
          <w:szCs w:val="18"/>
        </w:rPr>
        <w:t xml:space="preserve">- </w:t>
      </w:r>
      <w:r>
        <w:rPr>
          <w:rFonts w:asciiTheme="minorHAnsi" w:hAnsiTheme="minorHAnsi" w:cstheme="minorHAnsi"/>
          <w:b/>
          <w:bCs/>
        </w:rPr>
        <w:t xml:space="preserve">201 </w:t>
      </w:r>
      <w:proofErr w:type="spellStart"/>
      <w:r w:rsidRPr="00631E14">
        <w:rPr>
          <w:rFonts w:asciiTheme="minorHAnsi" w:hAnsiTheme="minorHAnsi" w:cstheme="minorHAnsi"/>
          <w:b/>
          <w:bCs/>
        </w:rPr>
        <w:t>ознака</w:t>
      </w:r>
      <w:proofErr w:type="spellEnd"/>
      <w:r w:rsidRPr="00631E14">
        <w:rPr>
          <w:rFonts w:asciiTheme="minorHAnsi" w:hAnsiTheme="minorHAnsi" w:cstheme="minorHAnsi"/>
          <w:b/>
          <w:bCs/>
        </w:rPr>
        <w:t xml:space="preserve"> </w:t>
      </w:r>
      <w:proofErr w:type="spellStart"/>
      <w:r w:rsidRPr="00631E14">
        <w:rPr>
          <w:rFonts w:asciiTheme="minorHAnsi" w:hAnsiTheme="minorHAnsi" w:cstheme="minorHAnsi"/>
          <w:b/>
          <w:bCs/>
        </w:rPr>
        <w:t>за</w:t>
      </w:r>
      <w:proofErr w:type="spellEnd"/>
      <w:r w:rsidRPr="00631E14">
        <w:rPr>
          <w:rFonts w:asciiTheme="minorHAnsi" w:hAnsiTheme="minorHAnsi" w:cstheme="minorHAnsi"/>
          <w:b/>
          <w:bCs/>
        </w:rPr>
        <w:t xml:space="preserve"> АОП</w:t>
      </w:r>
      <w:r>
        <w:rPr>
          <w:rFonts w:asciiTheme="minorHAnsi" w:hAnsiTheme="minorHAnsi" w:cstheme="minorHAnsi"/>
          <w:b/>
          <w:bCs/>
        </w:rPr>
        <w:t xml:space="preserve"> </w:t>
      </w:r>
      <w:proofErr w:type="spellStart"/>
      <w:r>
        <w:rPr>
          <w:rFonts w:asciiTheme="minorHAnsi" w:hAnsiTheme="minorHAnsi" w:cstheme="minorHAnsi"/>
          <w:b/>
          <w:bCs/>
        </w:rPr>
        <w:t>од</w:t>
      </w:r>
      <w:proofErr w:type="spellEnd"/>
      <w:r>
        <w:rPr>
          <w:rFonts w:asciiTheme="minorHAnsi" w:hAnsiTheme="minorHAnsi" w:cstheme="minorHAnsi"/>
          <w:b/>
          <w:bCs/>
        </w:rPr>
        <w:t xml:space="preserve"> </w:t>
      </w:r>
      <w:proofErr w:type="spellStart"/>
      <w:r w:rsidRPr="00DC5586">
        <w:rPr>
          <w:rFonts w:asciiTheme="minorHAnsi" w:hAnsiTheme="minorHAnsi" w:cstheme="minorHAnsi"/>
          <w:b/>
          <w:bCs/>
        </w:rPr>
        <w:t>од</w:t>
      </w:r>
      <w:proofErr w:type="spellEnd"/>
      <w:r w:rsidRPr="00DC5586">
        <w:rPr>
          <w:rFonts w:asciiTheme="minorHAnsi" w:hAnsiTheme="minorHAnsi" w:cstheme="minorHAnsi"/>
          <w:b/>
          <w:bCs/>
        </w:rPr>
        <w:t xml:space="preserve"> </w:t>
      </w:r>
      <w:proofErr w:type="spellStart"/>
      <w:r w:rsidRPr="00DC5586">
        <w:rPr>
          <w:rFonts w:asciiTheme="minorHAnsi" w:hAnsiTheme="minorHAnsi" w:cstheme="minorHAnsi"/>
          <w:b/>
          <w:bCs/>
        </w:rPr>
        <w:t>биланс</w:t>
      </w:r>
      <w:proofErr w:type="spellEnd"/>
      <w:r w:rsidRPr="00DC5586">
        <w:rPr>
          <w:rFonts w:asciiTheme="minorHAnsi" w:hAnsiTheme="minorHAnsi" w:cstheme="minorHAnsi"/>
          <w:b/>
          <w:bCs/>
        </w:rPr>
        <w:t xml:space="preserve"> </w:t>
      </w:r>
      <w:proofErr w:type="spellStart"/>
      <w:r w:rsidRPr="00DC5586">
        <w:rPr>
          <w:rFonts w:asciiTheme="minorHAnsi" w:hAnsiTheme="minorHAnsi" w:cstheme="minorHAnsi"/>
          <w:b/>
          <w:bCs/>
        </w:rPr>
        <w:t>на</w:t>
      </w:r>
      <w:proofErr w:type="spellEnd"/>
      <w:r w:rsidRPr="00DC5586">
        <w:rPr>
          <w:rFonts w:asciiTheme="minorHAnsi" w:hAnsiTheme="minorHAnsi" w:cstheme="minorHAnsi"/>
          <w:b/>
          <w:bCs/>
        </w:rPr>
        <w:t xml:space="preserve"> </w:t>
      </w:r>
      <w:proofErr w:type="spellStart"/>
      <w:r w:rsidRPr="00DC5586">
        <w:rPr>
          <w:rFonts w:asciiTheme="minorHAnsi" w:hAnsiTheme="minorHAnsi" w:cstheme="minorHAnsi"/>
          <w:b/>
          <w:bCs/>
        </w:rPr>
        <w:t>успех</w:t>
      </w:r>
      <w:proofErr w:type="spellEnd"/>
    </w:p>
    <w:p w:rsidR="00022462" w:rsidRDefault="00022462" w:rsidP="00022462">
      <w:pPr>
        <w:ind w:left="-142"/>
        <w:jc w:val="both"/>
        <w:rPr>
          <w:rFonts w:asciiTheme="minorHAnsi" w:hAnsiTheme="minorHAnsi" w:cstheme="minorHAnsi"/>
          <w:i/>
          <w:sz w:val="18"/>
          <w:szCs w:val="18"/>
        </w:rPr>
      </w:pPr>
      <w:r w:rsidRPr="00631E14">
        <w:rPr>
          <w:rFonts w:asciiTheme="minorHAnsi" w:hAnsiTheme="minorHAnsi" w:cstheme="minorHAnsi"/>
          <w:i/>
          <w:sz w:val="18"/>
          <w:szCs w:val="18"/>
        </w:rPr>
        <w:t xml:space="preserve"> </w:t>
      </w:r>
    </w:p>
    <w:p w:rsidR="00022462" w:rsidRPr="00CF0758" w:rsidRDefault="00022462" w:rsidP="00022462">
      <w:pPr>
        <w:pStyle w:val="ListParagraph"/>
        <w:numPr>
          <w:ilvl w:val="0"/>
          <w:numId w:val="1"/>
        </w:numPr>
        <w:contextualSpacing/>
        <w:rPr>
          <w:rFonts w:asciiTheme="minorHAnsi" w:hAnsiTheme="minorHAnsi" w:cstheme="minorHAnsi"/>
          <w:b/>
          <w:lang w:val="mk-MK"/>
        </w:rPr>
      </w:pPr>
      <w:r w:rsidRPr="00CF0758">
        <w:rPr>
          <w:rFonts w:asciiTheme="minorHAnsi" w:hAnsiTheme="minorHAnsi" w:cstheme="minorHAnsi"/>
          <w:b/>
          <w:lang w:val="mk-MK"/>
        </w:rPr>
        <w:t>Просечен број на вработени во последните 4 години (257 ознака за АОП</w:t>
      </w:r>
      <w:r>
        <w:rPr>
          <w:rFonts w:asciiTheme="minorHAnsi" w:hAnsiTheme="minorHAnsi" w:cstheme="minorHAnsi"/>
          <w:b/>
          <w:lang w:val="mk-MK"/>
        </w:rPr>
        <w:t xml:space="preserve"> </w:t>
      </w:r>
      <w:r w:rsidRPr="00DC5586">
        <w:rPr>
          <w:rFonts w:asciiTheme="minorHAnsi" w:hAnsiTheme="minorHAnsi" w:cstheme="minorHAnsi"/>
          <w:b/>
          <w:lang w:val="mk-MK"/>
        </w:rPr>
        <w:t>од биланс на успех</w:t>
      </w:r>
      <w:r w:rsidRPr="00CF0758">
        <w:rPr>
          <w:rFonts w:asciiTheme="minorHAnsi" w:hAnsiTheme="minorHAnsi" w:cstheme="minorHAnsi"/>
          <w:b/>
          <w:lang w:val="mk-MK"/>
        </w:rPr>
        <w:t>)</w:t>
      </w:r>
    </w:p>
    <w:tbl>
      <w:tblPr>
        <w:tblStyle w:val="GridTable4-Accent61"/>
        <w:tblW w:w="0" w:type="auto"/>
        <w:tblLook w:val="04A0" w:firstRow="1" w:lastRow="0" w:firstColumn="1" w:lastColumn="0" w:noHBand="0" w:noVBand="1"/>
      </w:tblPr>
      <w:tblGrid>
        <w:gridCol w:w="2785"/>
        <w:gridCol w:w="6113"/>
      </w:tblGrid>
      <w:tr w:rsidR="00022462" w:rsidRPr="00CF0758" w:rsidTr="0030412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CF0758" w:rsidRDefault="00022462" w:rsidP="00304126">
            <w:pPr>
              <w:jc w:val="center"/>
              <w:rPr>
                <w:rFonts w:asciiTheme="minorHAnsi" w:hAnsiTheme="minorHAnsi" w:cstheme="minorHAnsi"/>
                <w:b w:val="0"/>
              </w:rPr>
            </w:pPr>
            <w:proofErr w:type="spellStart"/>
            <w:r>
              <w:rPr>
                <w:rFonts w:asciiTheme="minorHAnsi" w:hAnsiTheme="minorHAnsi" w:cstheme="minorHAnsi"/>
                <w:b w:val="0"/>
              </w:rPr>
              <w:t>Г</w:t>
            </w:r>
            <w:r w:rsidRPr="00CF0758">
              <w:rPr>
                <w:rFonts w:asciiTheme="minorHAnsi" w:hAnsiTheme="minorHAnsi" w:cstheme="minorHAnsi"/>
                <w:b w:val="0"/>
              </w:rPr>
              <w:t>одина</w:t>
            </w:r>
            <w:proofErr w:type="spellEnd"/>
          </w:p>
        </w:tc>
        <w:tc>
          <w:tcPr>
            <w:tcW w:w="6113" w:type="dxa"/>
            <w:vAlign w:val="center"/>
          </w:tcPr>
          <w:p w:rsidR="00022462" w:rsidRDefault="00022462" w:rsidP="0030412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roofErr w:type="spellStart"/>
            <w:r w:rsidRPr="00CF0758">
              <w:rPr>
                <w:rFonts w:asciiTheme="minorHAnsi" w:hAnsiTheme="minorHAnsi" w:cstheme="minorHAnsi"/>
                <w:b w:val="0"/>
              </w:rPr>
              <w:t>Број</w:t>
            </w:r>
            <w:proofErr w:type="spellEnd"/>
            <w:r w:rsidRPr="00CF0758">
              <w:rPr>
                <w:rFonts w:asciiTheme="minorHAnsi" w:hAnsiTheme="minorHAnsi" w:cstheme="minorHAnsi"/>
                <w:b w:val="0"/>
              </w:rPr>
              <w:t xml:space="preserve"> </w:t>
            </w:r>
            <w:proofErr w:type="spellStart"/>
            <w:r w:rsidRPr="00CF0758">
              <w:rPr>
                <w:rFonts w:asciiTheme="minorHAnsi" w:hAnsiTheme="minorHAnsi" w:cstheme="minorHAnsi"/>
                <w:b w:val="0"/>
              </w:rPr>
              <w:t>на</w:t>
            </w:r>
            <w:proofErr w:type="spellEnd"/>
            <w:r w:rsidRPr="00CF0758">
              <w:rPr>
                <w:rFonts w:asciiTheme="minorHAnsi" w:hAnsiTheme="minorHAnsi" w:cstheme="minorHAnsi"/>
                <w:b w:val="0"/>
              </w:rPr>
              <w:t xml:space="preserve"> </w:t>
            </w:r>
            <w:proofErr w:type="spellStart"/>
            <w:r w:rsidRPr="00CF0758">
              <w:rPr>
                <w:rFonts w:asciiTheme="minorHAnsi" w:hAnsiTheme="minorHAnsi" w:cstheme="minorHAnsi"/>
                <w:b w:val="0"/>
              </w:rPr>
              <w:t>вработени</w:t>
            </w:r>
            <w:proofErr w:type="spellEnd"/>
            <w:r w:rsidRPr="00CF0758">
              <w:rPr>
                <w:rFonts w:asciiTheme="minorHAnsi" w:hAnsiTheme="minorHAnsi" w:cstheme="minorHAnsi"/>
                <w:b w:val="0"/>
              </w:rPr>
              <w:t xml:space="preserve"> (257 </w:t>
            </w:r>
            <w:proofErr w:type="spellStart"/>
            <w:r w:rsidRPr="00CF0758">
              <w:rPr>
                <w:rFonts w:asciiTheme="minorHAnsi" w:hAnsiTheme="minorHAnsi" w:cstheme="minorHAnsi"/>
                <w:b w:val="0"/>
              </w:rPr>
              <w:t>ознака</w:t>
            </w:r>
            <w:proofErr w:type="spellEnd"/>
            <w:r w:rsidRPr="00CF0758">
              <w:rPr>
                <w:rFonts w:asciiTheme="minorHAnsi" w:hAnsiTheme="minorHAnsi" w:cstheme="minorHAnsi"/>
                <w:b w:val="0"/>
              </w:rPr>
              <w:t xml:space="preserve"> </w:t>
            </w:r>
            <w:proofErr w:type="spellStart"/>
            <w:r w:rsidRPr="00CF0758">
              <w:rPr>
                <w:rFonts w:asciiTheme="minorHAnsi" w:hAnsiTheme="minorHAnsi" w:cstheme="minorHAnsi"/>
                <w:b w:val="0"/>
              </w:rPr>
              <w:t>за</w:t>
            </w:r>
            <w:proofErr w:type="spellEnd"/>
            <w:r w:rsidRPr="00CF0758">
              <w:rPr>
                <w:rFonts w:asciiTheme="minorHAnsi" w:hAnsiTheme="minorHAnsi" w:cstheme="minorHAnsi"/>
                <w:b w:val="0"/>
              </w:rPr>
              <w:t xml:space="preserve"> АОП</w:t>
            </w:r>
            <w:r>
              <w:rPr>
                <w:rFonts w:asciiTheme="minorHAnsi" w:hAnsiTheme="minorHAnsi" w:cstheme="minorHAnsi"/>
                <w:b w:val="0"/>
              </w:rPr>
              <w:t xml:space="preserve"> </w:t>
            </w:r>
            <w:proofErr w:type="spellStart"/>
            <w:r w:rsidRPr="00DC5586">
              <w:rPr>
                <w:rFonts w:asciiTheme="minorHAnsi" w:hAnsiTheme="minorHAnsi" w:cstheme="minorHAnsi"/>
                <w:b w:val="0"/>
              </w:rPr>
              <w:t>од</w:t>
            </w:r>
            <w:proofErr w:type="spellEnd"/>
            <w:r w:rsidRPr="00DC5586">
              <w:rPr>
                <w:rFonts w:asciiTheme="minorHAnsi" w:hAnsiTheme="minorHAnsi" w:cstheme="minorHAnsi"/>
                <w:b w:val="0"/>
              </w:rPr>
              <w:t xml:space="preserve"> </w:t>
            </w:r>
            <w:proofErr w:type="spellStart"/>
            <w:r w:rsidRPr="00DC5586">
              <w:rPr>
                <w:rFonts w:asciiTheme="minorHAnsi" w:hAnsiTheme="minorHAnsi" w:cstheme="minorHAnsi"/>
                <w:b w:val="0"/>
              </w:rPr>
              <w:t>биланс</w:t>
            </w:r>
            <w:proofErr w:type="spellEnd"/>
            <w:r w:rsidRPr="00DC5586">
              <w:rPr>
                <w:rFonts w:asciiTheme="minorHAnsi" w:hAnsiTheme="minorHAnsi" w:cstheme="minorHAnsi"/>
                <w:b w:val="0"/>
              </w:rPr>
              <w:t xml:space="preserve"> </w:t>
            </w:r>
            <w:proofErr w:type="spellStart"/>
            <w:r w:rsidRPr="00DC5586">
              <w:rPr>
                <w:rFonts w:asciiTheme="minorHAnsi" w:hAnsiTheme="minorHAnsi" w:cstheme="minorHAnsi"/>
                <w:b w:val="0"/>
              </w:rPr>
              <w:t>на</w:t>
            </w:r>
            <w:proofErr w:type="spellEnd"/>
            <w:r w:rsidRPr="00DC5586">
              <w:rPr>
                <w:rFonts w:asciiTheme="minorHAnsi" w:hAnsiTheme="minorHAnsi" w:cstheme="minorHAnsi"/>
                <w:b w:val="0"/>
              </w:rPr>
              <w:t xml:space="preserve"> </w:t>
            </w:r>
            <w:proofErr w:type="spellStart"/>
            <w:r w:rsidRPr="00DC5586">
              <w:rPr>
                <w:rFonts w:asciiTheme="minorHAnsi" w:hAnsiTheme="minorHAnsi" w:cstheme="minorHAnsi"/>
                <w:b w:val="0"/>
              </w:rPr>
              <w:t>успех</w:t>
            </w:r>
            <w:proofErr w:type="spellEnd"/>
            <w:r w:rsidRPr="00CF0758">
              <w:rPr>
                <w:rFonts w:asciiTheme="minorHAnsi" w:hAnsiTheme="minorHAnsi" w:cstheme="minorHAnsi"/>
                <w:b w:val="0"/>
              </w:rPr>
              <w:t>)</w:t>
            </w:r>
          </w:p>
        </w:tc>
      </w:tr>
      <w:tr w:rsidR="00022462" w:rsidRPr="00CF0758" w:rsidTr="003041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2015</w:t>
            </w:r>
          </w:p>
        </w:tc>
        <w:tc>
          <w:tcPr>
            <w:tcW w:w="6113" w:type="dxa"/>
            <w:vAlign w:val="center"/>
          </w:tcPr>
          <w:p w:rsidR="00022462" w:rsidRPr="00CF0758" w:rsidRDefault="00022462" w:rsidP="003041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p>
        </w:tc>
      </w:tr>
      <w:tr w:rsidR="00022462" w:rsidRPr="00CF0758" w:rsidTr="00304126">
        <w:trPr>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2016</w:t>
            </w:r>
          </w:p>
        </w:tc>
        <w:tc>
          <w:tcPr>
            <w:tcW w:w="6113" w:type="dxa"/>
            <w:vAlign w:val="center"/>
          </w:tcPr>
          <w:p w:rsidR="00022462" w:rsidRPr="00CF0758" w:rsidRDefault="00022462" w:rsidP="0030412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p>
        </w:tc>
      </w:tr>
      <w:tr w:rsidR="00022462" w:rsidRPr="00CF0758" w:rsidTr="003041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2017</w:t>
            </w:r>
          </w:p>
        </w:tc>
        <w:tc>
          <w:tcPr>
            <w:tcW w:w="6113" w:type="dxa"/>
            <w:vAlign w:val="center"/>
          </w:tcPr>
          <w:p w:rsidR="00022462" w:rsidRPr="00CF0758" w:rsidRDefault="00022462" w:rsidP="003041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p>
        </w:tc>
      </w:tr>
      <w:tr w:rsidR="00022462" w:rsidRPr="00CF0758" w:rsidTr="00304126">
        <w:trPr>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CF0758">
              <w:rPr>
                <w:rFonts w:asciiTheme="minorHAnsi" w:hAnsiTheme="minorHAnsi" w:cstheme="minorHAnsi"/>
                <w:sz w:val="24"/>
              </w:rPr>
              <w:t>(2015+2016+2017)/3</w:t>
            </w:r>
          </w:p>
        </w:tc>
        <w:tc>
          <w:tcPr>
            <w:tcW w:w="6113" w:type="dxa"/>
            <w:vAlign w:val="center"/>
          </w:tcPr>
          <w:p w:rsidR="00022462" w:rsidRPr="00CF0758" w:rsidRDefault="00022462" w:rsidP="0030412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p>
        </w:tc>
      </w:tr>
      <w:tr w:rsidR="00022462" w:rsidRPr="00CF0758" w:rsidTr="003041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22462" w:rsidRPr="003D095F" w:rsidRDefault="00022462" w:rsidP="00304126">
            <w:pPr>
              <w:jc w:val="center"/>
              <w:rPr>
                <w:rFonts w:asciiTheme="minorHAnsi" w:hAnsiTheme="minorHAnsi" w:cstheme="minorHAnsi"/>
                <w:sz w:val="24"/>
              </w:rPr>
            </w:pPr>
            <w:r w:rsidRPr="003D095F">
              <w:rPr>
                <w:rFonts w:asciiTheme="minorHAnsi" w:hAnsiTheme="minorHAnsi" w:cstheme="minorHAnsi"/>
                <w:sz w:val="24"/>
              </w:rPr>
              <w:t>2018</w:t>
            </w:r>
          </w:p>
        </w:tc>
        <w:tc>
          <w:tcPr>
            <w:tcW w:w="6113" w:type="dxa"/>
            <w:vAlign w:val="center"/>
          </w:tcPr>
          <w:p w:rsidR="00022462" w:rsidRPr="00CF0758" w:rsidRDefault="00022462" w:rsidP="003041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p>
        </w:tc>
      </w:tr>
    </w:tbl>
    <w:p w:rsidR="00022462" w:rsidRDefault="00022462" w:rsidP="00022462">
      <w:pPr>
        <w:ind w:left="-142"/>
        <w:jc w:val="both"/>
        <w:rPr>
          <w:rFonts w:asciiTheme="minorHAnsi" w:hAnsiTheme="minorHAnsi" w:cstheme="minorHAnsi"/>
          <w:b/>
          <w:bCs/>
        </w:rPr>
      </w:pPr>
      <w:r w:rsidRPr="00631E14">
        <w:rPr>
          <w:rFonts w:asciiTheme="minorHAnsi" w:hAnsiTheme="minorHAnsi" w:cstheme="minorHAnsi"/>
          <w:i/>
          <w:sz w:val="18"/>
          <w:szCs w:val="18"/>
        </w:rPr>
        <w:t>(</w:t>
      </w:r>
      <w:proofErr w:type="spellStart"/>
      <w:proofErr w:type="gramStart"/>
      <w:r w:rsidRPr="00631E14">
        <w:rPr>
          <w:rFonts w:asciiTheme="minorHAnsi" w:hAnsiTheme="minorHAnsi" w:cstheme="minorHAnsi"/>
          <w:i/>
          <w:sz w:val="18"/>
          <w:szCs w:val="18"/>
        </w:rPr>
        <w:t>податоците</w:t>
      </w:r>
      <w:proofErr w:type="spellEnd"/>
      <w:proofErr w:type="gram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однесуваат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за</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последните</w:t>
      </w:r>
      <w:proofErr w:type="spellEnd"/>
      <w:r w:rsidRPr="00631E14">
        <w:rPr>
          <w:rFonts w:asciiTheme="minorHAnsi" w:hAnsiTheme="minorHAnsi" w:cstheme="minorHAnsi"/>
          <w:i/>
          <w:sz w:val="18"/>
          <w:szCs w:val="18"/>
        </w:rPr>
        <w:t xml:space="preserve"> 4 </w:t>
      </w:r>
      <w:proofErr w:type="spellStart"/>
      <w:r w:rsidRPr="00631E14">
        <w:rPr>
          <w:rFonts w:asciiTheme="minorHAnsi" w:hAnsiTheme="minorHAnsi" w:cstheme="minorHAnsi"/>
          <w:i/>
          <w:sz w:val="18"/>
          <w:szCs w:val="18"/>
        </w:rPr>
        <w:t>години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или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за</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пократок</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период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доколку</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деловниот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субјект</w:t>
      </w:r>
      <w:proofErr w:type="spellEnd"/>
      <w:r w:rsidRPr="00631E14">
        <w:rPr>
          <w:rFonts w:asciiTheme="minorHAnsi" w:hAnsiTheme="minorHAnsi" w:cstheme="minorHAnsi"/>
          <w:i/>
          <w:sz w:val="18"/>
          <w:szCs w:val="18"/>
        </w:rPr>
        <w:t xml:space="preserve"> е </w:t>
      </w:r>
      <w:proofErr w:type="spellStart"/>
      <w:r w:rsidRPr="00631E14">
        <w:rPr>
          <w:rFonts w:asciiTheme="minorHAnsi" w:hAnsiTheme="minorHAnsi" w:cstheme="minorHAnsi"/>
          <w:i/>
          <w:sz w:val="18"/>
          <w:szCs w:val="18"/>
        </w:rPr>
        <w:t>регистриран</w:t>
      </w:r>
      <w:proofErr w:type="spellEnd"/>
      <w:r w:rsidRPr="00631E14">
        <w:rPr>
          <w:rFonts w:asciiTheme="minorHAnsi" w:hAnsiTheme="minorHAnsi" w:cstheme="minorHAnsi"/>
          <w:i/>
          <w:sz w:val="18"/>
          <w:szCs w:val="18"/>
        </w:rPr>
        <w:t xml:space="preserve"> и </w:t>
      </w:r>
      <w:proofErr w:type="spellStart"/>
      <w:r w:rsidRPr="00631E14">
        <w:rPr>
          <w:rFonts w:asciiTheme="minorHAnsi" w:hAnsiTheme="minorHAnsi" w:cstheme="minorHAnsi"/>
          <w:i/>
          <w:sz w:val="18"/>
          <w:szCs w:val="18"/>
        </w:rPr>
        <w:t>започнал</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со</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дејност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во</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период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пократок</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четири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години</w:t>
      </w:r>
      <w:proofErr w:type="spellEnd"/>
      <w:r>
        <w:rPr>
          <w:rFonts w:asciiTheme="minorHAnsi" w:hAnsiTheme="minorHAnsi" w:cstheme="minorHAnsi"/>
          <w:i/>
          <w:sz w:val="18"/>
          <w:szCs w:val="18"/>
        </w:rPr>
        <w:t>,</w:t>
      </w:r>
      <w:r w:rsidRPr="00631E14">
        <w:rPr>
          <w:rFonts w:asciiTheme="minorHAnsi" w:hAnsiTheme="minorHAnsi" w:cstheme="minorHAnsi"/>
          <w:i/>
          <w:sz w:val="18"/>
          <w:szCs w:val="18"/>
        </w:rPr>
        <w:t xml:space="preserve"> а </w:t>
      </w:r>
      <w:proofErr w:type="spellStart"/>
      <w:r w:rsidRPr="00631E14">
        <w:rPr>
          <w:rFonts w:asciiTheme="minorHAnsi" w:hAnsiTheme="minorHAnsi" w:cstheme="minorHAnsi"/>
          <w:i/>
          <w:sz w:val="18"/>
          <w:szCs w:val="18"/>
        </w:rPr>
        <w:t>се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земаат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податоци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од</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официјалните</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финансиски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извештаи</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на</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деловниот</w:t>
      </w:r>
      <w:proofErr w:type="spellEnd"/>
      <w:r w:rsidRPr="00631E14">
        <w:rPr>
          <w:rFonts w:asciiTheme="minorHAnsi" w:hAnsiTheme="minorHAnsi" w:cstheme="minorHAnsi"/>
          <w:i/>
          <w:sz w:val="18"/>
          <w:szCs w:val="18"/>
        </w:rPr>
        <w:t xml:space="preserve"> </w:t>
      </w:r>
      <w:proofErr w:type="spellStart"/>
      <w:r w:rsidRPr="00631E14">
        <w:rPr>
          <w:rFonts w:asciiTheme="minorHAnsi" w:hAnsiTheme="minorHAnsi" w:cstheme="minorHAnsi"/>
          <w:i/>
          <w:sz w:val="18"/>
          <w:szCs w:val="18"/>
        </w:rPr>
        <w:t>субјект</w:t>
      </w:r>
      <w:proofErr w:type="spellEnd"/>
      <w:r w:rsidRPr="00631E14">
        <w:rPr>
          <w:rFonts w:asciiTheme="minorHAnsi" w:hAnsiTheme="minorHAnsi" w:cstheme="minorHAnsi"/>
          <w:i/>
          <w:sz w:val="18"/>
          <w:szCs w:val="18"/>
        </w:rPr>
        <w:t>) -</w:t>
      </w:r>
      <w:r>
        <w:rPr>
          <w:rFonts w:asciiTheme="minorHAnsi" w:hAnsiTheme="minorHAnsi" w:cstheme="minorHAnsi"/>
          <w:i/>
          <w:sz w:val="18"/>
          <w:szCs w:val="18"/>
        </w:rPr>
        <w:t xml:space="preserve"> </w:t>
      </w:r>
      <w:r w:rsidRPr="00631E14">
        <w:rPr>
          <w:rFonts w:asciiTheme="minorHAnsi" w:hAnsiTheme="minorHAnsi" w:cstheme="minorHAnsi"/>
          <w:b/>
          <w:bCs/>
        </w:rPr>
        <w:t xml:space="preserve">257 </w:t>
      </w:r>
      <w:proofErr w:type="spellStart"/>
      <w:r w:rsidRPr="00631E14">
        <w:rPr>
          <w:rFonts w:asciiTheme="minorHAnsi" w:hAnsiTheme="minorHAnsi" w:cstheme="minorHAnsi"/>
          <w:b/>
          <w:bCs/>
        </w:rPr>
        <w:t>ознака</w:t>
      </w:r>
      <w:proofErr w:type="spellEnd"/>
      <w:r w:rsidRPr="00631E14">
        <w:rPr>
          <w:rFonts w:asciiTheme="minorHAnsi" w:hAnsiTheme="minorHAnsi" w:cstheme="minorHAnsi"/>
          <w:b/>
          <w:bCs/>
        </w:rPr>
        <w:t xml:space="preserve"> </w:t>
      </w:r>
      <w:proofErr w:type="spellStart"/>
      <w:r w:rsidRPr="00631E14">
        <w:rPr>
          <w:rFonts w:asciiTheme="minorHAnsi" w:hAnsiTheme="minorHAnsi" w:cstheme="minorHAnsi"/>
          <w:b/>
          <w:bCs/>
        </w:rPr>
        <w:t>за</w:t>
      </w:r>
      <w:proofErr w:type="spellEnd"/>
      <w:r w:rsidRPr="00631E14">
        <w:rPr>
          <w:rFonts w:asciiTheme="minorHAnsi" w:hAnsiTheme="minorHAnsi" w:cstheme="minorHAnsi"/>
          <w:b/>
          <w:bCs/>
        </w:rPr>
        <w:t xml:space="preserve"> АОП</w:t>
      </w:r>
      <w:r>
        <w:rPr>
          <w:rFonts w:asciiTheme="minorHAnsi" w:hAnsiTheme="minorHAnsi" w:cstheme="minorHAnsi"/>
          <w:b/>
          <w:bCs/>
        </w:rPr>
        <w:t xml:space="preserve"> </w:t>
      </w:r>
      <w:proofErr w:type="spellStart"/>
      <w:r>
        <w:rPr>
          <w:rFonts w:asciiTheme="minorHAnsi" w:hAnsiTheme="minorHAnsi" w:cstheme="minorHAnsi"/>
          <w:b/>
          <w:bCs/>
        </w:rPr>
        <w:t>од</w:t>
      </w:r>
      <w:proofErr w:type="spellEnd"/>
      <w:r>
        <w:rPr>
          <w:rFonts w:asciiTheme="minorHAnsi" w:hAnsiTheme="minorHAnsi" w:cstheme="minorHAnsi"/>
          <w:b/>
          <w:bCs/>
        </w:rPr>
        <w:t xml:space="preserve"> </w:t>
      </w:r>
      <w:proofErr w:type="spellStart"/>
      <w:r w:rsidRPr="00DC5586">
        <w:rPr>
          <w:rFonts w:asciiTheme="minorHAnsi" w:hAnsiTheme="minorHAnsi" w:cstheme="minorHAnsi"/>
          <w:b/>
          <w:bCs/>
        </w:rPr>
        <w:t>од</w:t>
      </w:r>
      <w:proofErr w:type="spellEnd"/>
      <w:r w:rsidRPr="00DC5586">
        <w:rPr>
          <w:rFonts w:asciiTheme="minorHAnsi" w:hAnsiTheme="minorHAnsi" w:cstheme="minorHAnsi"/>
          <w:b/>
          <w:bCs/>
        </w:rPr>
        <w:t xml:space="preserve"> </w:t>
      </w:r>
      <w:proofErr w:type="spellStart"/>
      <w:r w:rsidRPr="00DC5586">
        <w:rPr>
          <w:rFonts w:asciiTheme="minorHAnsi" w:hAnsiTheme="minorHAnsi" w:cstheme="minorHAnsi"/>
          <w:b/>
          <w:bCs/>
        </w:rPr>
        <w:t>биланс</w:t>
      </w:r>
      <w:proofErr w:type="spellEnd"/>
      <w:r w:rsidRPr="00DC5586">
        <w:rPr>
          <w:rFonts w:asciiTheme="minorHAnsi" w:hAnsiTheme="minorHAnsi" w:cstheme="minorHAnsi"/>
          <w:b/>
          <w:bCs/>
        </w:rPr>
        <w:t xml:space="preserve"> </w:t>
      </w:r>
      <w:proofErr w:type="spellStart"/>
      <w:r w:rsidRPr="00DC5586">
        <w:rPr>
          <w:rFonts w:asciiTheme="minorHAnsi" w:hAnsiTheme="minorHAnsi" w:cstheme="minorHAnsi"/>
          <w:b/>
          <w:bCs/>
        </w:rPr>
        <w:t>на</w:t>
      </w:r>
      <w:proofErr w:type="spellEnd"/>
      <w:r w:rsidRPr="00DC5586">
        <w:rPr>
          <w:rFonts w:asciiTheme="minorHAnsi" w:hAnsiTheme="minorHAnsi" w:cstheme="minorHAnsi"/>
          <w:b/>
          <w:bCs/>
        </w:rPr>
        <w:t xml:space="preserve"> </w:t>
      </w:r>
      <w:proofErr w:type="spellStart"/>
      <w:r w:rsidRPr="00DC5586">
        <w:rPr>
          <w:rFonts w:asciiTheme="minorHAnsi" w:hAnsiTheme="minorHAnsi" w:cstheme="minorHAnsi"/>
          <w:b/>
          <w:bCs/>
        </w:rPr>
        <w:t>успех</w:t>
      </w:r>
      <w:proofErr w:type="spellEnd"/>
    </w:p>
    <w:p w:rsidR="00022462" w:rsidRDefault="00022462" w:rsidP="00022462">
      <w:pPr>
        <w:ind w:left="-142"/>
        <w:jc w:val="both"/>
        <w:rPr>
          <w:rFonts w:asciiTheme="minorHAnsi" w:hAnsiTheme="minorHAnsi" w:cstheme="minorHAnsi"/>
          <w:i/>
          <w:sz w:val="18"/>
          <w:szCs w:val="18"/>
        </w:rPr>
      </w:pPr>
    </w:p>
    <w:p w:rsidR="00022462" w:rsidRPr="00580B91" w:rsidRDefault="00022462" w:rsidP="00022462">
      <w:pPr>
        <w:ind w:left="-142"/>
        <w:jc w:val="both"/>
        <w:rPr>
          <w:rFonts w:asciiTheme="minorHAnsi" w:hAnsiTheme="minorHAnsi" w:cstheme="minorHAnsi"/>
          <w:i/>
          <w:sz w:val="18"/>
          <w:szCs w:val="18"/>
        </w:rPr>
      </w:pPr>
    </w:p>
    <w:tbl>
      <w:tblPr>
        <w:tblStyle w:val="GridTable4-Accent61"/>
        <w:tblW w:w="0" w:type="auto"/>
        <w:tblLook w:val="04A0" w:firstRow="1" w:lastRow="0" w:firstColumn="1" w:lastColumn="0" w:noHBand="0" w:noVBand="1"/>
      </w:tblPr>
      <w:tblGrid>
        <w:gridCol w:w="7157"/>
        <w:gridCol w:w="1741"/>
      </w:tblGrid>
      <w:tr w:rsidR="00022462" w:rsidRPr="00580B91" w:rsidTr="0030412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F85C3B" w:rsidRDefault="00022462" w:rsidP="00304126">
            <w:pPr>
              <w:jc w:val="center"/>
              <w:rPr>
                <w:rFonts w:asciiTheme="minorHAnsi" w:hAnsiTheme="minorHAnsi" w:cstheme="minorHAnsi"/>
                <w:sz w:val="24"/>
              </w:rPr>
            </w:pPr>
            <w:r w:rsidRPr="00F85C3B">
              <w:rPr>
                <w:rFonts w:asciiTheme="minorHAnsi" w:hAnsiTheme="minorHAnsi" w:cstheme="minorHAnsi"/>
                <w:sz w:val="24"/>
              </w:rPr>
              <w:t xml:space="preserve">ИСПОЛНЕТОСТ НА </w:t>
            </w:r>
            <w:r>
              <w:rPr>
                <w:rFonts w:asciiTheme="minorHAnsi" w:hAnsiTheme="minorHAnsi" w:cstheme="minorHAnsi"/>
                <w:sz w:val="24"/>
              </w:rPr>
              <w:t xml:space="preserve">ДРУГИ </w:t>
            </w:r>
            <w:r w:rsidRPr="00F85C3B">
              <w:rPr>
                <w:rFonts w:asciiTheme="minorHAnsi" w:hAnsiTheme="minorHAnsi" w:cstheme="minorHAnsi"/>
                <w:sz w:val="24"/>
              </w:rPr>
              <w:t>УСЛОВИ ОД ЗАКОНОТ</w:t>
            </w:r>
          </w:p>
        </w:tc>
        <w:tc>
          <w:tcPr>
            <w:tcW w:w="1741" w:type="dxa"/>
            <w:vAlign w:val="center"/>
          </w:tcPr>
          <w:p w:rsidR="00022462" w:rsidRPr="00F85C3B" w:rsidRDefault="00022462" w:rsidP="0030412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18"/>
              </w:rPr>
            </w:pPr>
            <w:proofErr w:type="spellStart"/>
            <w:r w:rsidRPr="00F85C3B">
              <w:rPr>
                <w:rFonts w:asciiTheme="minorHAnsi" w:hAnsiTheme="minorHAnsi" w:cstheme="minorHAnsi"/>
                <w:sz w:val="24"/>
                <w:szCs w:val="18"/>
              </w:rPr>
              <w:t>Селектирај</w:t>
            </w:r>
            <w:proofErr w:type="spellEnd"/>
          </w:p>
        </w:tc>
      </w:tr>
      <w:tr w:rsidR="00022462" w:rsidRPr="00B3658F" w:rsidTr="0030412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DefaultStyle"/>
              <w:spacing w:line="100" w:lineRule="atLeast"/>
              <w:ind w:right="-5"/>
              <w:jc w:val="both"/>
              <w:rPr>
                <w:rFonts w:asciiTheme="minorHAnsi" w:hAnsiTheme="minorHAnsi" w:cstheme="minorHAnsi"/>
                <w:b w:val="0"/>
                <w:i/>
                <w:sz w:val="22"/>
              </w:rPr>
            </w:pPr>
            <w:proofErr w:type="spellStart"/>
            <w:r w:rsidRPr="00CF0758">
              <w:rPr>
                <w:rFonts w:asciiTheme="minorHAnsi" w:hAnsiTheme="minorHAnsi" w:cstheme="minorHAnsi"/>
                <w:b w:val="0"/>
                <w:color w:val="auto"/>
                <w:sz w:val="22"/>
              </w:rPr>
              <w:t>Дали</w:t>
            </w:r>
            <w:proofErr w:type="spellEnd"/>
            <w:r w:rsidRPr="00CF0758">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деловниот</w:t>
            </w:r>
            <w:proofErr w:type="spellEnd"/>
            <w:r>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субјект</w:t>
            </w:r>
            <w:proofErr w:type="spellEnd"/>
            <w:r>
              <w:rPr>
                <w:rFonts w:asciiTheme="minorHAnsi" w:hAnsiTheme="minorHAnsi" w:cstheme="minorHAnsi"/>
                <w:b w:val="0"/>
                <w:color w:val="auto"/>
                <w:sz w:val="22"/>
              </w:rPr>
              <w:t xml:space="preserve"> е </w:t>
            </w:r>
            <w:proofErr w:type="spellStart"/>
            <w:r>
              <w:rPr>
                <w:rFonts w:asciiTheme="minorHAnsi" w:hAnsiTheme="minorHAnsi" w:cstheme="minorHAnsi"/>
                <w:b w:val="0"/>
                <w:color w:val="auto"/>
                <w:sz w:val="22"/>
              </w:rPr>
              <w:t>новооснована</w:t>
            </w:r>
            <w:proofErr w:type="spellEnd"/>
            <w:r>
              <w:rPr>
                <w:rFonts w:asciiTheme="minorHAnsi" w:hAnsiTheme="minorHAnsi" w:cstheme="minorHAnsi"/>
                <w:b w:val="0"/>
                <w:color w:val="auto"/>
                <w:sz w:val="22"/>
                <w:lang w:val="mk-MK"/>
              </w:rPr>
              <w:t>о трговско друштво</w:t>
            </w:r>
            <w:r>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која</w:t>
            </w:r>
            <w:proofErr w:type="spellEnd"/>
            <w:r>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се</w:t>
            </w:r>
            <w:proofErr w:type="spellEnd"/>
            <w:r>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уште</w:t>
            </w:r>
            <w:proofErr w:type="spellEnd"/>
            <w:r>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нема</w:t>
            </w:r>
            <w:proofErr w:type="spellEnd"/>
            <w:r>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ост</w:t>
            </w:r>
            <w:r w:rsidRPr="00CF0758">
              <w:rPr>
                <w:rFonts w:asciiTheme="minorHAnsi" w:hAnsiTheme="minorHAnsi" w:cstheme="minorHAnsi"/>
                <w:b w:val="0"/>
                <w:color w:val="auto"/>
                <w:sz w:val="22"/>
              </w:rPr>
              <w:t>в</w:t>
            </w:r>
            <w:r>
              <w:rPr>
                <w:rFonts w:asciiTheme="minorHAnsi" w:hAnsiTheme="minorHAnsi" w:cstheme="minorHAnsi"/>
                <w:b w:val="0"/>
                <w:color w:val="auto"/>
                <w:sz w:val="22"/>
              </w:rPr>
              <w:t>a</w:t>
            </w:r>
            <w:r w:rsidRPr="00CF0758">
              <w:rPr>
                <w:rFonts w:asciiTheme="minorHAnsi" w:hAnsiTheme="minorHAnsi" w:cstheme="minorHAnsi"/>
                <w:b w:val="0"/>
                <w:color w:val="auto"/>
                <w:sz w:val="22"/>
              </w:rPr>
              <w:t>рено</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приходи</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од</w:t>
            </w:r>
            <w:proofErr w:type="spellEnd"/>
            <w:r w:rsidRPr="00CF0758">
              <w:rPr>
                <w:rFonts w:asciiTheme="minorHAnsi" w:hAnsiTheme="minorHAnsi" w:cstheme="minorHAnsi"/>
                <w:b w:val="0"/>
                <w:color w:val="auto"/>
                <w:sz w:val="22"/>
              </w:rPr>
              <w:t xml:space="preserve"> </w:t>
            </w:r>
            <w:proofErr w:type="spellStart"/>
            <w:r>
              <w:rPr>
                <w:rFonts w:asciiTheme="minorHAnsi" w:hAnsiTheme="minorHAnsi" w:cstheme="minorHAnsi"/>
                <w:b w:val="0"/>
                <w:color w:val="auto"/>
                <w:sz w:val="22"/>
              </w:rPr>
              <w:t>работење</w:t>
            </w:r>
            <w:proofErr w:type="spellEnd"/>
            <w:r>
              <w:rPr>
                <w:rFonts w:asciiTheme="minorHAnsi" w:hAnsiTheme="minorHAnsi" w:cstheme="minorHAnsi"/>
                <w:b w:val="0"/>
                <w:color w:val="auto"/>
                <w:sz w:val="22"/>
              </w:rPr>
              <w:t xml:space="preserve"> (АОП201 </w:t>
            </w:r>
            <w:proofErr w:type="spellStart"/>
            <w:r>
              <w:rPr>
                <w:rFonts w:asciiTheme="minorHAnsi" w:hAnsiTheme="minorHAnsi" w:cstheme="minorHAnsi"/>
                <w:b w:val="0"/>
                <w:color w:val="auto"/>
                <w:sz w:val="22"/>
              </w:rPr>
              <w:t>од</w:t>
            </w:r>
            <w:proofErr w:type="spellEnd"/>
            <w:r>
              <w:rPr>
                <w:rFonts w:asciiTheme="minorHAnsi" w:hAnsiTheme="minorHAnsi" w:cstheme="minorHAnsi"/>
                <w:b w:val="0"/>
                <w:color w:val="auto"/>
                <w:sz w:val="22"/>
              </w:rPr>
              <w:t xml:space="preserve"> БУ)</w:t>
            </w:r>
            <w:proofErr w:type="spellStart"/>
            <w:r w:rsidRPr="00CF0758">
              <w:rPr>
                <w:rFonts w:asciiTheme="minorHAnsi" w:hAnsiTheme="minorHAnsi" w:cstheme="minorHAnsi"/>
                <w:b w:val="0"/>
                <w:color w:val="auto"/>
                <w:sz w:val="22"/>
              </w:rPr>
              <w:t>во</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претходната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или</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тековната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година</w:t>
            </w:r>
            <w:proofErr w:type="spellEnd"/>
          </w:p>
        </w:tc>
        <w:tc>
          <w:tcPr>
            <w:tcW w:w="1741" w:type="dxa"/>
            <w:vAlign w:val="center"/>
          </w:tcPr>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3658F"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DefaultStyle"/>
              <w:spacing w:line="100" w:lineRule="atLeast"/>
              <w:ind w:right="-5"/>
              <w:jc w:val="both"/>
              <w:rPr>
                <w:rFonts w:asciiTheme="minorHAnsi" w:hAnsiTheme="minorHAnsi" w:cstheme="minorHAnsi"/>
                <w:b w:val="0"/>
                <w:color w:val="auto"/>
                <w:sz w:val="22"/>
              </w:rPr>
            </w:pPr>
            <w:proofErr w:type="spellStart"/>
            <w:r w:rsidRPr="00CF0758">
              <w:rPr>
                <w:rFonts w:asciiTheme="minorHAnsi" w:hAnsiTheme="minorHAnsi" w:cstheme="minorHAnsi"/>
                <w:b w:val="0"/>
                <w:sz w:val="22"/>
              </w:rPr>
              <w:t>Дали</w:t>
            </w:r>
            <w:proofErr w:type="spellEnd"/>
            <w:r w:rsidRPr="00CF0758">
              <w:rPr>
                <w:rFonts w:asciiTheme="minorHAnsi" w:hAnsiTheme="minorHAnsi" w:cstheme="minorHAnsi"/>
                <w:b w:val="0"/>
                <w:sz w:val="22"/>
              </w:rPr>
              <w:t xml:space="preserve"> </w:t>
            </w:r>
            <w:proofErr w:type="spellStart"/>
            <w:r>
              <w:rPr>
                <w:rFonts w:asciiTheme="minorHAnsi" w:hAnsiTheme="minorHAnsi" w:cstheme="minorHAnsi"/>
                <w:b w:val="0"/>
                <w:sz w:val="22"/>
              </w:rPr>
              <w:t>деловниот</w:t>
            </w:r>
            <w:proofErr w:type="spellEnd"/>
            <w:r>
              <w:rPr>
                <w:rFonts w:asciiTheme="minorHAnsi" w:hAnsiTheme="minorHAnsi" w:cstheme="minorHAnsi"/>
                <w:b w:val="0"/>
                <w:sz w:val="22"/>
              </w:rPr>
              <w:t xml:space="preserve"> </w:t>
            </w:r>
            <w:proofErr w:type="spellStart"/>
            <w:r>
              <w:rPr>
                <w:rFonts w:asciiTheme="minorHAnsi" w:hAnsiTheme="minorHAnsi" w:cstheme="minorHAnsi"/>
                <w:b w:val="0"/>
                <w:sz w:val="22"/>
              </w:rPr>
              <w:t>субјект</w:t>
            </w:r>
            <w:proofErr w:type="spellEnd"/>
            <w:r>
              <w:rPr>
                <w:rFonts w:asciiTheme="minorHAnsi" w:hAnsiTheme="minorHAnsi" w:cstheme="minorHAnsi"/>
                <w:b w:val="0"/>
                <w:sz w:val="22"/>
              </w:rPr>
              <w:t xml:space="preserve"> е</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од</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кожарско-преработувачката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или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текстилната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индустрија</w:t>
            </w:r>
            <w:proofErr w:type="spellEnd"/>
          </w:p>
        </w:tc>
        <w:tc>
          <w:tcPr>
            <w:tcW w:w="1741" w:type="dxa"/>
            <w:vAlign w:val="center"/>
          </w:tcPr>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3658F"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noProof/>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DefaultStyle"/>
              <w:spacing w:line="100" w:lineRule="atLeast"/>
              <w:ind w:right="-5"/>
              <w:jc w:val="both"/>
              <w:rPr>
                <w:rFonts w:asciiTheme="minorHAnsi" w:hAnsiTheme="minorHAnsi" w:cstheme="minorHAnsi"/>
                <w:i/>
                <w:sz w:val="22"/>
              </w:rPr>
            </w:pPr>
            <w:proofErr w:type="spellStart"/>
            <w:r w:rsidRPr="00CF0758">
              <w:rPr>
                <w:rFonts w:asciiTheme="minorHAnsi" w:hAnsiTheme="minorHAnsi" w:cstheme="minorHAnsi"/>
                <w:b w:val="0"/>
                <w:color w:val="auto"/>
                <w:sz w:val="22"/>
              </w:rPr>
              <w:t>Дали</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сопственикот</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на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деловниот</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субјект</w:t>
            </w:r>
            <w:proofErr w:type="spellEnd"/>
            <w:r w:rsidRPr="00CF0758">
              <w:rPr>
                <w:rFonts w:asciiTheme="minorHAnsi" w:hAnsiTheme="minorHAnsi" w:cstheme="minorHAnsi"/>
                <w:b w:val="0"/>
                <w:color w:val="auto"/>
                <w:sz w:val="22"/>
              </w:rPr>
              <w:t xml:space="preserve"> е </w:t>
            </w:r>
            <w:proofErr w:type="spellStart"/>
            <w:r w:rsidRPr="00CF0758">
              <w:rPr>
                <w:rFonts w:asciiTheme="minorHAnsi" w:hAnsiTheme="minorHAnsi" w:cstheme="minorHAnsi"/>
                <w:b w:val="0"/>
                <w:color w:val="auto"/>
                <w:sz w:val="22"/>
              </w:rPr>
              <w:t>државјанин</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на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Република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Северна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Македонија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sz w:val="22"/>
              </w:rPr>
              <w:t>со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живеалиште</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или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привремен</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престој</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во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странство</w:t>
            </w:r>
            <w:proofErr w:type="spellEnd"/>
            <w:r w:rsidRPr="00CF0758">
              <w:rPr>
                <w:rFonts w:asciiTheme="minorHAnsi" w:hAnsiTheme="minorHAnsi" w:cstheme="minorHAnsi"/>
                <w:b w:val="0"/>
                <w:color w:val="auto"/>
                <w:sz w:val="22"/>
              </w:rPr>
              <w:t xml:space="preserve"> и </w:t>
            </w:r>
            <w:proofErr w:type="spellStart"/>
            <w:r w:rsidRPr="00CF0758">
              <w:rPr>
                <w:rFonts w:asciiTheme="minorHAnsi" w:hAnsiTheme="minorHAnsi" w:cstheme="minorHAnsi"/>
                <w:b w:val="0"/>
                <w:color w:val="auto"/>
                <w:sz w:val="22"/>
              </w:rPr>
              <w:t>има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повеќе</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од</w:t>
            </w:r>
            <w:proofErr w:type="spellEnd"/>
            <w:r w:rsidRPr="00CF0758">
              <w:rPr>
                <w:rFonts w:asciiTheme="minorHAnsi" w:hAnsiTheme="minorHAnsi" w:cstheme="minorHAnsi"/>
                <w:b w:val="0"/>
                <w:color w:val="auto"/>
                <w:sz w:val="22"/>
              </w:rPr>
              <w:t xml:space="preserve"> 51% </w:t>
            </w:r>
            <w:proofErr w:type="spellStart"/>
            <w:r w:rsidRPr="00CF0758">
              <w:rPr>
                <w:rFonts w:asciiTheme="minorHAnsi" w:hAnsiTheme="minorHAnsi" w:cstheme="minorHAnsi"/>
                <w:b w:val="0"/>
                <w:color w:val="auto"/>
                <w:sz w:val="22"/>
              </w:rPr>
              <w:t>од</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сопственоста</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во</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деловниот</w:t>
            </w:r>
            <w:proofErr w:type="spellEnd"/>
            <w:r w:rsidRPr="00CF0758">
              <w:rPr>
                <w:rFonts w:asciiTheme="minorHAnsi" w:hAnsiTheme="minorHAnsi" w:cstheme="minorHAnsi"/>
                <w:b w:val="0"/>
                <w:color w:val="auto"/>
                <w:sz w:val="22"/>
              </w:rPr>
              <w:t xml:space="preserve"> </w:t>
            </w:r>
            <w:proofErr w:type="spellStart"/>
            <w:r w:rsidRPr="00CF0758">
              <w:rPr>
                <w:rFonts w:asciiTheme="minorHAnsi" w:hAnsiTheme="minorHAnsi" w:cstheme="minorHAnsi"/>
                <w:b w:val="0"/>
                <w:color w:val="auto"/>
                <w:sz w:val="22"/>
              </w:rPr>
              <w:t>субјект</w:t>
            </w:r>
            <w:proofErr w:type="spellEnd"/>
          </w:p>
        </w:tc>
        <w:tc>
          <w:tcPr>
            <w:tcW w:w="1741" w:type="dxa"/>
            <w:vAlign w:val="center"/>
          </w:tcPr>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3658F"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ListParagraph"/>
              <w:autoSpaceDE w:val="0"/>
              <w:autoSpaceDN w:val="0"/>
              <w:adjustRightInd w:val="0"/>
              <w:ind w:left="0" w:right="-5"/>
              <w:jc w:val="both"/>
              <w:rPr>
                <w:rFonts w:asciiTheme="minorHAnsi" w:hAnsiTheme="minorHAnsi" w:cstheme="minorHAnsi"/>
                <w:b w:val="0"/>
                <w:bCs w:val="0"/>
                <w:i/>
                <w:sz w:val="22"/>
              </w:rPr>
            </w:pPr>
            <w:proofErr w:type="spellStart"/>
            <w:r w:rsidRPr="00CF0758">
              <w:rPr>
                <w:rFonts w:asciiTheme="minorHAnsi" w:hAnsiTheme="minorHAnsi" w:cstheme="minorHAnsi"/>
                <w:b w:val="0"/>
                <w:sz w:val="22"/>
              </w:rPr>
              <w:t>Дали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делов</w:t>
            </w:r>
            <w:proofErr w:type="spellEnd"/>
            <w:r>
              <w:rPr>
                <w:rFonts w:asciiTheme="minorHAnsi" w:hAnsiTheme="minorHAnsi" w:cstheme="minorHAnsi"/>
                <w:b w:val="0"/>
                <w:sz w:val="22"/>
                <w:lang w:val="mk-MK"/>
              </w:rPr>
              <w:t>ниот</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субјект</w:t>
            </w:r>
            <w:proofErr w:type="spellEnd"/>
            <w:r w:rsidRPr="00CF0758">
              <w:rPr>
                <w:rFonts w:asciiTheme="minorHAnsi" w:hAnsiTheme="minorHAnsi" w:cstheme="minorHAnsi"/>
                <w:b w:val="0"/>
                <w:sz w:val="22"/>
              </w:rPr>
              <w:t xml:space="preserve"> </w:t>
            </w:r>
            <w:r>
              <w:rPr>
                <w:rFonts w:asciiTheme="minorHAnsi" w:hAnsiTheme="minorHAnsi" w:cstheme="minorHAnsi"/>
                <w:b w:val="0"/>
                <w:sz w:val="22"/>
                <w:lang w:val="mk-MK"/>
              </w:rPr>
              <w:t>е</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вршител</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на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дејност</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од</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јавен</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интерес</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утврден</w:t>
            </w:r>
            <w:proofErr w:type="spellEnd"/>
            <w:r>
              <w:rPr>
                <w:rFonts w:asciiTheme="minorHAnsi" w:hAnsiTheme="minorHAnsi" w:cstheme="minorHAnsi"/>
                <w:b w:val="0"/>
                <w:sz w:val="22"/>
                <w:lang w:val="mk-MK"/>
              </w:rPr>
              <w:t>а</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закон</w:t>
            </w:r>
            <w:proofErr w:type="spellEnd"/>
          </w:p>
        </w:tc>
        <w:tc>
          <w:tcPr>
            <w:tcW w:w="1741" w:type="dxa"/>
            <w:vAlign w:val="center"/>
          </w:tcPr>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ListParagraph"/>
              <w:autoSpaceDE w:val="0"/>
              <w:autoSpaceDN w:val="0"/>
              <w:adjustRightInd w:val="0"/>
              <w:ind w:left="0" w:right="-5"/>
              <w:jc w:val="both"/>
              <w:rPr>
                <w:rFonts w:asciiTheme="minorHAnsi" w:hAnsiTheme="minorHAnsi" w:cstheme="minorHAnsi"/>
                <w:b w:val="0"/>
                <w:bCs w:val="0"/>
                <w:i/>
                <w:sz w:val="22"/>
              </w:rPr>
            </w:pPr>
            <w:r w:rsidRPr="00CF0758">
              <w:rPr>
                <w:rFonts w:asciiTheme="minorHAnsi" w:hAnsiTheme="minorHAnsi" w:cstheme="minorHAnsi"/>
                <w:b w:val="0"/>
                <w:sz w:val="22"/>
                <w:lang w:val="mk-MK"/>
              </w:rPr>
              <w:lastRenderedPageBreak/>
              <w:t xml:space="preserve">Дали </w:t>
            </w:r>
            <w:r>
              <w:rPr>
                <w:rFonts w:asciiTheme="minorHAnsi" w:hAnsiTheme="minorHAnsi" w:cstheme="minorHAnsi"/>
                <w:b w:val="0"/>
                <w:sz w:val="22"/>
                <w:lang w:val="mk-MK"/>
              </w:rPr>
              <w:t xml:space="preserve">деловниот субјект е вршител на </w:t>
            </w:r>
            <w:proofErr w:type="spellStart"/>
            <w:r w:rsidRPr="00CF0758">
              <w:rPr>
                <w:rFonts w:asciiTheme="minorHAnsi" w:hAnsiTheme="minorHAnsi" w:cstheme="minorHAnsi"/>
                <w:b w:val="0"/>
                <w:sz w:val="22"/>
              </w:rPr>
              <w:t>лиценцирана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дејност</w:t>
            </w:r>
            <w:proofErr w:type="spellEnd"/>
          </w:p>
        </w:tc>
        <w:tc>
          <w:tcPr>
            <w:tcW w:w="1741" w:type="dxa"/>
            <w:vAlign w:val="center"/>
          </w:tcPr>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ListParagraph"/>
              <w:autoSpaceDE w:val="0"/>
              <w:autoSpaceDN w:val="0"/>
              <w:adjustRightInd w:val="0"/>
              <w:ind w:left="0" w:right="-5"/>
              <w:jc w:val="both"/>
              <w:rPr>
                <w:rFonts w:asciiTheme="minorHAnsi" w:hAnsiTheme="minorHAnsi" w:cstheme="minorHAnsi"/>
                <w:b w:val="0"/>
                <w:bCs w:val="0"/>
                <w:i/>
                <w:sz w:val="22"/>
              </w:rPr>
            </w:pPr>
            <w:r w:rsidRPr="00CF0758">
              <w:rPr>
                <w:rFonts w:asciiTheme="minorHAnsi" w:hAnsiTheme="minorHAnsi" w:cstheme="minorHAnsi"/>
                <w:b w:val="0"/>
                <w:sz w:val="22"/>
                <w:lang w:val="mk-MK"/>
              </w:rPr>
              <w:t xml:space="preserve">Дали </w:t>
            </w:r>
            <w:r>
              <w:rPr>
                <w:rFonts w:asciiTheme="minorHAnsi" w:hAnsiTheme="minorHAnsi" w:cstheme="minorHAnsi"/>
                <w:b w:val="0"/>
                <w:sz w:val="22"/>
                <w:lang w:val="mk-MK"/>
              </w:rPr>
              <w:t>деловниот субјект врши</w:t>
            </w:r>
            <w:r w:rsidRPr="00CF0758">
              <w:rPr>
                <w:rFonts w:asciiTheme="minorHAnsi" w:hAnsiTheme="minorHAnsi" w:cstheme="minorHAnsi"/>
                <w:b w:val="0"/>
                <w:sz w:val="22"/>
                <w:lang w:val="mk-MK"/>
              </w:rPr>
              <w:t xml:space="preserve"> </w:t>
            </w:r>
            <w:proofErr w:type="spellStart"/>
            <w:r w:rsidRPr="00CF0758">
              <w:rPr>
                <w:rFonts w:asciiTheme="minorHAnsi" w:hAnsiTheme="minorHAnsi" w:cstheme="minorHAnsi"/>
                <w:b w:val="0"/>
                <w:sz w:val="22"/>
              </w:rPr>
              <w:t>регулирана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дејност</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чија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цена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ја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одредува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независно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регулаторно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тел</w:t>
            </w:r>
            <w:proofErr w:type="spellEnd"/>
            <w:r w:rsidRPr="00CF0758">
              <w:rPr>
                <w:rFonts w:asciiTheme="minorHAnsi" w:hAnsiTheme="minorHAnsi" w:cstheme="minorHAnsi"/>
                <w:b w:val="0"/>
                <w:sz w:val="22"/>
                <w:lang w:val="mk-MK"/>
              </w:rPr>
              <w:t>о</w:t>
            </w:r>
          </w:p>
        </w:tc>
        <w:tc>
          <w:tcPr>
            <w:tcW w:w="1741" w:type="dxa"/>
            <w:vAlign w:val="center"/>
          </w:tcPr>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F85C3B" w:rsidRDefault="00022462" w:rsidP="00304126">
            <w:pPr>
              <w:pStyle w:val="ListParagraph"/>
              <w:autoSpaceDE w:val="0"/>
              <w:autoSpaceDN w:val="0"/>
              <w:adjustRightInd w:val="0"/>
              <w:ind w:left="0" w:right="-5"/>
              <w:jc w:val="both"/>
              <w:rPr>
                <w:rFonts w:asciiTheme="minorHAnsi" w:hAnsiTheme="minorHAnsi" w:cstheme="minorHAnsi"/>
                <w:b w:val="0"/>
                <w:sz w:val="22"/>
                <w:lang w:val="mk-MK"/>
              </w:rPr>
            </w:pPr>
            <w:r w:rsidRPr="00CF0758">
              <w:rPr>
                <w:rFonts w:asciiTheme="minorHAnsi" w:hAnsiTheme="minorHAnsi" w:cstheme="minorHAnsi"/>
                <w:b w:val="0"/>
                <w:sz w:val="22"/>
                <w:lang w:val="mk-MK"/>
              </w:rPr>
              <w:t xml:space="preserve">Дали </w:t>
            </w:r>
            <w:r>
              <w:rPr>
                <w:rFonts w:asciiTheme="minorHAnsi" w:hAnsiTheme="minorHAnsi" w:cstheme="minorHAnsi"/>
                <w:b w:val="0"/>
                <w:sz w:val="22"/>
                <w:lang w:val="mk-MK"/>
              </w:rPr>
              <w:t>деловниот субјект е</w:t>
            </w:r>
            <w:r w:rsidRPr="00CF0758">
              <w:rPr>
                <w:rFonts w:asciiTheme="minorHAnsi" w:hAnsiTheme="minorHAnsi" w:cstheme="minorHAnsi"/>
                <w:b w:val="0"/>
                <w:sz w:val="22"/>
                <w:lang w:val="mk-MK"/>
              </w:rPr>
              <w:t xml:space="preserve"> </w:t>
            </w:r>
            <w:r w:rsidRPr="00F85C3B">
              <w:rPr>
                <w:rFonts w:asciiTheme="minorHAnsi" w:hAnsiTheme="minorHAnsi" w:cstheme="minorHAnsi"/>
                <w:b w:val="0"/>
                <w:sz w:val="22"/>
                <w:lang w:val="mk-MK"/>
              </w:rPr>
              <w:t>корисни</w:t>
            </w:r>
            <w:r>
              <w:rPr>
                <w:rFonts w:asciiTheme="minorHAnsi" w:hAnsiTheme="minorHAnsi" w:cstheme="minorHAnsi"/>
                <w:b w:val="0"/>
                <w:sz w:val="22"/>
                <w:lang w:val="mk-MK"/>
              </w:rPr>
              <w:t>к</w:t>
            </w:r>
            <w:r w:rsidRPr="00F85C3B">
              <w:rPr>
                <w:rFonts w:asciiTheme="minorHAnsi" w:hAnsiTheme="minorHAnsi" w:cstheme="minorHAnsi"/>
                <w:b w:val="0"/>
                <w:sz w:val="22"/>
                <w:lang w:val="mk-MK"/>
              </w:rPr>
              <w:t xml:space="preserve"> на право на концесии на добра од општ интерес </w:t>
            </w:r>
            <w:r w:rsidRPr="00CF0758">
              <w:rPr>
                <w:rFonts w:asciiTheme="minorHAnsi" w:hAnsiTheme="minorHAnsi" w:cstheme="minorHAnsi"/>
                <w:b w:val="0"/>
                <w:sz w:val="22"/>
                <w:lang w:val="mk-MK"/>
              </w:rPr>
              <w:t>и</w:t>
            </w:r>
            <w:r w:rsidRPr="00F85C3B">
              <w:rPr>
                <w:rFonts w:asciiTheme="minorHAnsi" w:hAnsiTheme="minorHAnsi" w:cstheme="minorHAnsi"/>
                <w:b w:val="0"/>
                <w:sz w:val="22"/>
                <w:lang w:val="mk-MK"/>
              </w:rPr>
              <w:t xml:space="preserve"> </w:t>
            </w:r>
            <w:r>
              <w:rPr>
                <w:rFonts w:asciiTheme="minorHAnsi" w:hAnsiTheme="minorHAnsi" w:cstheme="minorHAnsi"/>
                <w:b w:val="0"/>
                <w:sz w:val="22"/>
                <w:lang w:val="mk-MK"/>
              </w:rPr>
              <w:t xml:space="preserve">дали </w:t>
            </w:r>
            <w:r w:rsidRPr="00F85C3B">
              <w:rPr>
                <w:rFonts w:asciiTheme="minorHAnsi" w:hAnsiTheme="minorHAnsi" w:cstheme="minorHAnsi"/>
                <w:b w:val="0"/>
                <w:sz w:val="22"/>
                <w:lang w:val="mk-MK"/>
              </w:rPr>
              <w:t xml:space="preserve">концесијата </w:t>
            </w:r>
            <w:r w:rsidRPr="00CF0758">
              <w:rPr>
                <w:rFonts w:asciiTheme="minorHAnsi" w:hAnsiTheme="minorHAnsi" w:cstheme="minorHAnsi"/>
                <w:b w:val="0"/>
                <w:sz w:val="22"/>
                <w:lang w:val="mk-MK"/>
              </w:rPr>
              <w:t xml:space="preserve">која </w:t>
            </w:r>
            <w:r w:rsidRPr="00F85C3B">
              <w:rPr>
                <w:rFonts w:asciiTheme="minorHAnsi" w:hAnsiTheme="minorHAnsi" w:cstheme="minorHAnsi"/>
                <w:b w:val="0"/>
                <w:sz w:val="22"/>
                <w:lang w:val="mk-MK"/>
              </w:rPr>
              <w:t xml:space="preserve">се користи </w:t>
            </w:r>
            <w:r>
              <w:rPr>
                <w:rFonts w:asciiTheme="minorHAnsi" w:hAnsiTheme="minorHAnsi" w:cstheme="minorHAnsi"/>
                <w:b w:val="0"/>
                <w:sz w:val="22"/>
                <w:lang w:val="mk-MK"/>
              </w:rPr>
              <w:t xml:space="preserve">е поврзана со </w:t>
            </w:r>
            <w:r w:rsidRPr="00F85C3B">
              <w:rPr>
                <w:rFonts w:asciiTheme="minorHAnsi" w:hAnsiTheme="minorHAnsi" w:cstheme="minorHAnsi"/>
                <w:b w:val="0"/>
                <w:sz w:val="22"/>
                <w:lang w:val="mk-MK"/>
              </w:rPr>
              <w:t>продуктивна</w:t>
            </w:r>
            <w:r>
              <w:rPr>
                <w:rFonts w:asciiTheme="minorHAnsi" w:hAnsiTheme="minorHAnsi" w:cstheme="minorHAnsi"/>
                <w:b w:val="0"/>
                <w:sz w:val="22"/>
                <w:lang w:val="mk-MK"/>
              </w:rPr>
              <w:t>та</w:t>
            </w:r>
            <w:r w:rsidRPr="00F85C3B">
              <w:rPr>
                <w:rFonts w:asciiTheme="minorHAnsi" w:hAnsiTheme="minorHAnsi" w:cstheme="minorHAnsi"/>
                <w:b w:val="0"/>
                <w:sz w:val="22"/>
                <w:lang w:val="mk-MK"/>
              </w:rPr>
              <w:t xml:space="preserve"> почетна инвестиција</w:t>
            </w:r>
          </w:p>
        </w:tc>
        <w:tc>
          <w:tcPr>
            <w:tcW w:w="1741" w:type="dxa"/>
            <w:vAlign w:val="center"/>
          </w:tcPr>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ListParagraph"/>
              <w:autoSpaceDE w:val="0"/>
              <w:autoSpaceDN w:val="0"/>
              <w:adjustRightInd w:val="0"/>
              <w:ind w:left="0" w:right="-5"/>
              <w:jc w:val="both"/>
              <w:rPr>
                <w:rFonts w:asciiTheme="minorHAnsi" w:hAnsiTheme="minorHAnsi" w:cstheme="minorHAnsi"/>
                <w:b w:val="0"/>
                <w:bCs w:val="0"/>
                <w:i/>
                <w:sz w:val="22"/>
              </w:rPr>
            </w:pPr>
            <w:r w:rsidRPr="00CF0758">
              <w:rPr>
                <w:rFonts w:asciiTheme="minorHAnsi" w:hAnsiTheme="minorHAnsi" w:cstheme="minorHAnsi"/>
                <w:b w:val="0"/>
                <w:sz w:val="22"/>
                <w:lang w:val="mk-MK"/>
              </w:rPr>
              <w:t xml:space="preserve">Дали </w:t>
            </w:r>
            <w:r>
              <w:rPr>
                <w:rFonts w:asciiTheme="minorHAnsi" w:hAnsiTheme="minorHAnsi" w:cstheme="minorHAnsi"/>
                <w:b w:val="0"/>
                <w:sz w:val="22"/>
                <w:lang w:val="mk-MK"/>
              </w:rPr>
              <w:t xml:space="preserve">деловниот субјект </w:t>
            </w:r>
            <w:proofErr w:type="spellStart"/>
            <w:r w:rsidRPr="00CF0758">
              <w:rPr>
                <w:rFonts w:asciiTheme="minorHAnsi" w:hAnsiTheme="minorHAnsi" w:cstheme="minorHAnsi"/>
                <w:b w:val="0"/>
                <w:sz w:val="22"/>
              </w:rPr>
              <w:t>врш</w:t>
            </w:r>
            <w:proofErr w:type="spellEnd"/>
            <w:r w:rsidRPr="00CF0758">
              <w:rPr>
                <w:rFonts w:asciiTheme="minorHAnsi" w:hAnsiTheme="minorHAnsi" w:cstheme="minorHAnsi"/>
                <w:b w:val="0"/>
                <w:sz w:val="22"/>
                <w:lang w:val="mk-MK"/>
              </w:rPr>
              <w:t>и</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дејности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поврзани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наменско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производство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вооружување</w:t>
            </w:r>
            <w:proofErr w:type="spellEnd"/>
            <w:r w:rsidRPr="00CF0758">
              <w:rPr>
                <w:rFonts w:asciiTheme="minorHAnsi" w:hAnsiTheme="minorHAnsi" w:cstheme="minorHAnsi"/>
                <w:b w:val="0"/>
                <w:sz w:val="22"/>
              </w:rPr>
              <w:t xml:space="preserve"> и </w:t>
            </w:r>
            <w:proofErr w:type="spellStart"/>
            <w:r w:rsidRPr="00CF0758">
              <w:rPr>
                <w:rFonts w:asciiTheme="minorHAnsi" w:hAnsiTheme="minorHAnsi" w:cstheme="minorHAnsi"/>
                <w:b w:val="0"/>
                <w:sz w:val="22"/>
              </w:rPr>
              <w:t>воена</w:t>
            </w:r>
            <w:proofErr w:type="spellEnd"/>
            <w:r w:rsidRPr="00CF0758">
              <w:rPr>
                <w:rFonts w:asciiTheme="minorHAnsi" w:hAnsiTheme="minorHAnsi" w:cstheme="minorHAnsi"/>
                <w:b w:val="0"/>
                <w:sz w:val="22"/>
                <w:lang w:val="mk-MK"/>
              </w:rPr>
              <w:t xml:space="preserve"> </w:t>
            </w:r>
            <w:proofErr w:type="spellStart"/>
            <w:r w:rsidRPr="00CF0758">
              <w:rPr>
                <w:rFonts w:asciiTheme="minorHAnsi" w:hAnsiTheme="minorHAnsi" w:cstheme="minorHAnsi"/>
                <w:b w:val="0"/>
                <w:sz w:val="22"/>
              </w:rPr>
              <w:t>опрема</w:t>
            </w:r>
            <w:proofErr w:type="spellEnd"/>
            <w:r w:rsidRPr="00CF0758">
              <w:rPr>
                <w:rFonts w:asciiTheme="minorHAnsi" w:hAnsiTheme="minorHAnsi" w:cstheme="minorHAnsi"/>
                <w:b w:val="0"/>
                <w:sz w:val="22"/>
              </w:rPr>
              <w:t>)</w:t>
            </w:r>
          </w:p>
        </w:tc>
        <w:tc>
          <w:tcPr>
            <w:tcW w:w="1741" w:type="dxa"/>
            <w:vAlign w:val="center"/>
          </w:tcPr>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580B91" w:rsidRDefault="00022462" w:rsidP="00304126">
            <w:pPr>
              <w:pStyle w:val="ListParagraph"/>
              <w:autoSpaceDE w:val="0"/>
              <w:autoSpaceDN w:val="0"/>
              <w:adjustRightInd w:val="0"/>
              <w:ind w:left="0" w:right="-5"/>
              <w:jc w:val="both"/>
              <w:rPr>
                <w:rFonts w:asciiTheme="minorHAnsi" w:hAnsiTheme="minorHAnsi" w:cstheme="minorHAnsi"/>
                <w:b w:val="0"/>
                <w:i/>
                <w:sz w:val="22"/>
                <w:lang w:val="mk-MK"/>
              </w:rPr>
            </w:pPr>
            <w:r w:rsidRPr="00CF0758">
              <w:rPr>
                <w:rFonts w:asciiTheme="minorHAnsi" w:hAnsiTheme="minorHAnsi" w:cstheme="minorHAnsi"/>
                <w:b w:val="0"/>
                <w:sz w:val="22"/>
                <w:lang w:val="mk-MK"/>
              </w:rPr>
              <w:t xml:space="preserve">Дали </w:t>
            </w:r>
            <w:r>
              <w:rPr>
                <w:rFonts w:asciiTheme="minorHAnsi" w:hAnsiTheme="minorHAnsi" w:cstheme="minorHAnsi"/>
                <w:b w:val="0"/>
                <w:sz w:val="22"/>
                <w:lang w:val="mk-MK"/>
              </w:rPr>
              <w:t xml:space="preserve">деловниот субјект е </w:t>
            </w:r>
            <w:r w:rsidRPr="00CF0758">
              <w:rPr>
                <w:rFonts w:asciiTheme="minorHAnsi" w:hAnsiTheme="minorHAnsi" w:cstheme="minorHAnsi"/>
                <w:b w:val="0"/>
                <w:sz w:val="22"/>
                <w:lang w:val="mk-MK"/>
              </w:rPr>
              <w:t>произв</w:t>
            </w:r>
            <w:r>
              <w:rPr>
                <w:rFonts w:asciiTheme="minorHAnsi" w:hAnsiTheme="minorHAnsi" w:cstheme="minorHAnsi"/>
                <w:b w:val="0"/>
                <w:sz w:val="22"/>
              </w:rPr>
              <w:t>o</w:t>
            </w:r>
            <w:r w:rsidRPr="00CF0758">
              <w:rPr>
                <w:rFonts w:asciiTheme="minorHAnsi" w:hAnsiTheme="minorHAnsi" w:cstheme="minorHAnsi"/>
                <w:b w:val="0"/>
                <w:sz w:val="22"/>
                <w:lang w:val="mk-MK"/>
              </w:rPr>
              <w:t>д</w:t>
            </w:r>
            <w:r>
              <w:rPr>
                <w:rFonts w:asciiTheme="minorHAnsi" w:hAnsiTheme="minorHAnsi" w:cstheme="minorHAnsi"/>
                <w:b w:val="0"/>
                <w:sz w:val="22"/>
                <w:lang w:val="mk-MK"/>
              </w:rPr>
              <w:t>ител на</w:t>
            </w:r>
            <w:r w:rsidRPr="00CF0758">
              <w:rPr>
                <w:rFonts w:asciiTheme="minorHAnsi" w:hAnsiTheme="minorHAnsi" w:cstheme="minorHAnsi"/>
                <w:b w:val="0"/>
                <w:sz w:val="22"/>
                <w:lang w:val="mk-MK"/>
              </w:rPr>
              <w:t xml:space="preserve"> </w:t>
            </w:r>
            <w:proofErr w:type="spellStart"/>
            <w:r w:rsidRPr="00CF0758">
              <w:rPr>
                <w:rFonts w:asciiTheme="minorHAnsi" w:hAnsiTheme="minorHAnsi" w:cstheme="minorHAnsi"/>
                <w:b w:val="0"/>
                <w:sz w:val="22"/>
              </w:rPr>
              <w:t>акцизна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стока</w:t>
            </w:r>
            <w:proofErr w:type="spellEnd"/>
          </w:p>
        </w:tc>
        <w:tc>
          <w:tcPr>
            <w:tcW w:w="1741" w:type="dxa"/>
            <w:vAlign w:val="center"/>
          </w:tcPr>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ListParagraph"/>
              <w:autoSpaceDE w:val="0"/>
              <w:autoSpaceDN w:val="0"/>
              <w:adjustRightInd w:val="0"/>
              <w:ind w:left="0" w:right="-5"/>
              <w:jc w:val="both"/>
              <w:rPr>
                <w:rFonts w:asciiTheme="minorHAnsi" w:hAnsiTheme="minorHAnsi" w:cstheme="minorHAnsi"/>
                <w:b w:val="0"/>
                <w:i/>
                <w:sz w:val="22"/>
              </w:rPr>
            </w:pPr>
            <w:r w:rsidRPr="00CF0758">
              <w:rPr>
                <w:rFonts w:asciiTheme="minorHAnsi" w:hAnsiTheme="minorHAnsi" w:cstheme="minorHAnsi"/>
                <w:b w:val="0"/>
                <w:sz w:val="22"/>
                <w:lang w:val="mk-MK"/>
              </w:rPr>
              <w:t xml:space="preserve">Дали </w:t>
            </w:r>
            <w:r>
              <w:rPr>
                <w:rFonts w:asciiTheme="minorHAnsi" w:hAnsiTheme="minorHAnsi" w:cstheme="minorHAnsi"/>
                <w:b w:val="0"/>
                <w:sz w:val="22"/>
                <w:lang w:val="mk-MK"/>
              </w:rPr>
              <w:t>деловниот субјект</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врш</w:t>
            </w:r>
            <w:proofErr w:type="spellEnd"/>
            <w:r w:rsidRPr="00CF0758">
              <w:rPr>
                <w:rFonts w:asciiTheme="minorHAnsi" w:hAnsiTheme="minorHAnsi" w:cstheme="minorHAnsi"/>
                <w:b w:val="0"/>
                <w:sz w:val="22"/>
                <w:lang w:val="mk-MK"/>
              </w:rPr>
              <w:t>и</w:t>
            </w:r>
            <w:r w:rsidRPr="00CF0758">
              <w:rPr>
                <w:rFonts w:asciiTheme="minorHAnsi" w:hAnsiTheme="minorHAnsi" w:cstheme="minorHAnsi"/>
                <w:b w:val="0"/>
                <w:sz w:val="22"/>
              </w:rPr>
              <w:t xml:space="preserve"> </w:t>
            </w:r>
            <w:r w:rsidRPr="00097002">
              <w:rPr>
                <w:rFonts w:asciiTheme="minorHAnsi" w:hAnsiTheme="minorHAnsi" w:cstheme="minorHAnsi"/>
                <w:b w:val="0"/>
                <w:sz w:val="22"/>
                <w:lang w:val="mk-MK"/>
              </w:rPr>
              <w:t>дејност од областа на примарно земјоделство, шумарство и рибарство, освен преработувачки дејности во земјоделството, шумарството и рибарството кои не користат субвенции</w:t>
            </w:r>
          </w:p>
        </w:tc>
        <w:tc>
          <w:tcPr>
            <w:tcW w:w="1741" w:type="dxa"/>
            <w:vAlign w:val="center"/>
          </w:tcPr>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CF0758" w:rsidRDefault="00022462" w:rsidP="00304126">
            <w:pPr>
              <w:pStyle w:val="ListParagraph"/>
              <w:ind w:left="0" w:right="-5"/>
              <w:jc w:val="both"/>
              <w:rPr>
                <w:rFonts w:asciiTheme="minorHAnsi" w:hAnsiTheme="minorHAnsi" w:cstheme="minorHAnsi"/>
                <w:b w:val="0"/>
                <w:i/>
                <w:sz w:val="22"/>
              </w:rPr>
            </w:pPr>
            <w:r w:rsidRPr="00CF0758">
              <w:rPr>
                <w:rFonts w:asciiTheme="minorHAnsi" w:hAnsiTheme="minorHAnsi" w:cstheme="minorHAnsi"/>
                <w:b w:val="0"/>
                <w:sz w:val="22"/>
                <w:lang w:val="mk-MK"/>
              </w:rPr>
              <w:t>Дали</w:t>
            </w:r>
            <w:r w:rsidRPr="00CF0758">
              <w:rPr>
                <w:rFonts w:asciiTheme="minorHAnsi" w:hAnsiTheme="minorHAnsi" w:cstheme="minorHAnsi"/>
                <w:b w:val="0"/>
                <w:sz w:val="22"/>
              </w:rPr>
              <w:t xml:space="preserve"> </w:t>
            </w:r>
            <w:r>
              <w:rPr>
                <w:rFonts w:asciiTheme="minorHAnsi" w:hAnsiTheme="minorHAnsi" w:cstheme="minorHAnsi"/>
                <w:b w:val="0"/>
                <w:sz w:val="22"/>
                <w:lang w:val="mk-MK"/>
              </w:rPr>
              <w:t xml:space="preserve">деловниот субјект </w:t>
            </w:r>
            <w:proofErr w:type="spellStart"/>
            <w:r w:rsidRPr="00CF0758">
              <w:rPr>
                <w:rFonts w:asciiTheme="minorHAnsi" w:hAnsiTheme="minorHAnsi" w:cstheme="minorHAnsi"/>
                <w:b w:val="0"/>
                <w:sz w:val="22"/>
              </w:rPr>
              <w:t>врш</w:t>
            </w:r>
            <w:proofErr w:type="spellEnd"/>
            <w:r w:rsidRPr="00CF0758">
              <w:rPr>
                <w:rFonts w:asciiTheme="minorHAnsi" w:hAnsiTheme="minorHAnsi" w:cstheme="minorHAnsi"/>
                <w:b w:val="0"/>
                <w:sz w:val="22"/>
                <w:lang w:val="mk-MK"/>
              </w:rPr>
              <w:t>и</w:t>
            </w:r>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градежни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дејности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поврзани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со</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изградба</w:t>
            </w:r>
            <w:proofErr w:type="spellEnd"/>
            <w:r w:rsidRPr="00CF0758">
              <w:rPr>
                <w:rFonts w:asciiTheme="minorHAnsi" w:hAnsiTheme="minorHAnsi" w:cstheme="minorHAnsi"/>
                <w:b w:val="0"/>
                <w:sz w:val="22"/>
              </w:rPr>
              <w:t xml:space="preserve"> и </w:t>
            </w:r>
            <w:proofErr w:type="spellStart"/>
            <w:r w:rsidRPr="00CF0758">
              <w:rPr>
                <w:rFonts w:asciiTheme="minorHAnsi" w:hAnsiTheme="minorHAnsi" w:cstheme="minorHAnsi"/>
                <w:b w:val="0"/>
                <w:sz w:val="22"/>
              </w:rPr>
              <w:t>продажба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на</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станови</w:t>
            </w:r>
            <w:proofErr w:type="spellEnd"/>
            <w:r w:rsidRPr="00CF0758">
              <w:rPr>
                <w:rFonts w:asciiTheme="minorHAnsi" w:hAnsiTheme="minorHAnsi" w:cstheme="minorHAnsi"/>
                <w:b w:val="0"/>
                <w:sz w:val="22"/>
              </w:rPr>
              <w:t xml:space="preserve"> и </w:t>
            </w:r>
            <w:proofErr w:type="spellStart"/>
            <w:r w:rsidRPr="00CF0758">
              <w:rPr>
                <w:rFonts w:asciiTheme="minorHAnsi" w:hAnsiTheme="minorHAnsi" w:cstheme="minorHAnsi"/>
                <w:b w:val="0"/>
                <w:sz w:val="22"/>
              </w:rPr>
              <w:t>станбени</w:t>
            </w:r>
            <w:proofErr w:type="spellEnd"/>
            <w:r w:rsidRPr="00CF0758">
              <w:rPr>
                <w:rFonts w:asciiTheme="minorHAnsi" w:hAnsiTheme="minorHAnsi" w:cstheme="minorHAnsi"/>
                <w:b w:val="0"/>
                <w:sz w:val="22"/>
              </w:rPr>
              <w:t xml:space="preserve"> и </w:t>
            </w:r>
            <w:proofErr w:type="spellStart"/>
            <w:r w:rsidRPr="00CF0758">
              <w:rPr>
                <w:rFonts w:asciiTheme="minorHAnsi" w:hAnsiTheme="minorHAnsi" w:cstheme="minorHAnsi"/>
                <w:b w:val="0"/>
                <w:sz w:val="22"/>
              </w:rPr>
              <w:t>деловни</w:t>
            </w:r>
            <w:proofErr w:type="spellEnd"/>
            <w:r w:rsidRPr="00CF0758">
              <w:rPr>
                <w:rFonts w:asciiTheme="minorHAnsi" w:hAnsiTheme="minorHAnsi" w:cstheme="minorHAnsi"/>
                <w:b w:val="0"/>
                <w:sz w:val="22"/>
              </w:rPr>
              <w:t xml:space="preserve"> </w:t>
            </w:r>
            <w:proofErr w:type="spellStart"/>
            <w:r w:rsidRPr="00CF0758">
              <w:rPr>
                <w:rFonts w:asciiTheme="minorHAnsi" w:hAnsiTheme="minorHAnsi" w:cstheme="minorHAnsi"/>
                <w:b w:val="0"/>
                <w:sz w:val="22"/>
              </w:rPr>
              <w:t>згради</w:t>
            </w:r>
            <w:proofErr w:type="spellEnd"/>
            <w:r w:rsidRPr="00AF3686">
              <w:rPr>
                <w:rFonts w:asciiTheme="minorHAnsi" w:hAnsiTheme="minorHAnsi" w:cstheme="minorHAnsi"/>
                <w:b w:val="0"/>
                <w:sz w:val="22"/>
              </w:rPr>
              <w:t xml:space="preserve">, и </w:t>
            </w:r>
            <w:proofErr w:type="spellStart"/>
            <w:r w:rsidRPr="00AF3686">
              <w:rPr>
                <w:rFonts w:asciiTheme="minorHAnsi" w:hAnsiTheme="minorHAnsi" w:cstheme="minorHAnsi"/>
                <w:b w:val="0"/>
                <w:sz w:val="22"/>
              </w:rPr>
              <w:t>тоа</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само</w:t>
            </w:r>
            <w:proofErr w:type="spellEnd"/>
            <w:r w:rsidRPr="00AF3686">
              <w:rPr>
                <w:rFonts w:asciiTheme="minorHAnsi" w:hAnsiTheme="minorHAnsi" w:cstheme="minorHAnsi"/>
                <w:b w:val="0"/>
                <w:sz w:val="22"/>
              </w:rPr>
              <w:t xml:space="preserve"> </w:t>
            </w:r>
            <w:r w:rsidRPr="00AF3686">
              <w:rPr>
                <w:rFonts w:asciiTheme="minorHAnsi" w:hAnsiTheme="minorHAnsi" w:cstheme="minorHAnsi"/>
                <w:b w:val="0"/>
                <w:sz w:val="22"/>
                <w:lang w:val="mk-MK"/>
              </w:rPr>
              <w:t xml:space="preserve">во </w:t>
            </w:r>
            <w:proofErr w:type="spellStart"/>
            <w:r w:rsidRPr="00AF3686">
              <w:rPr>
                <w:rFonts w:asciiTheme="minorHAnsi" w:hAnsiTheme="minorHAnsi" w:cstheme="minorHAnsi"/>
                <w:b w:val="0"/>
                <w:sz w:val="22"/>
              </w:rPr>
              <w:t>делот</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на</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градежната</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дејност</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изградба</w:t>
            </w:r>
            <w:proofErr w:type="spellEnd"/>
            <w:r w:rsidRPr="00AF3686">
              <w:rPr>
                <w:rFonts w:asciiTheme="minorHAnsi" w:hAnsiTheme="minorHAnsi" w:cstheme="minorHAnsi"/>
                <w:b w:val="0"/>
                <w:sz w:val="22"/>
              </w:rPr>
              <w:t xml:space="preserve"> и </w:t>
            </w:r>
            <w:proofErr w:type="spellStart"/>
            <w:r w:rsidRPr="00AF3686">
              <w:rPr>
                <w:rFonts w:asciiTheme="minorHAnsi" w:hAnsiTheme="minorHAnsi" w:cstheme="minorHAnsi"/>
                <w:b w:val="0"/>
                <w:sz w:val="22"/>
              </w:rPr>
              <w:t>продажба</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на</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станови</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станбени</w:t>
            </w:r>
            <w:proofErr w:type="spellEnd"/>
            <w:r w:rsidRPr="00AF3686">
              <w:rPr>
                <w:rFonts w:asciiTheme="minorHAnsi" w:hAnsiTheme="minorHAnsi" w:cstheme="minorHAnsi"/>
                <w:b w:val="0"/>
                <w:sz w:val="22"/>
              </w:rPr>
              <w:t xml:space="preserve"> и </w:t>
            </w:r>
            <w:proofErr w:type="spellStart"/>
            <w:r w:rsidRPr="00AF3686">
              <w:rPr>
                <w:rFonts w:asciiTheme="minorHAnsi" w:hAnsiTheme="minorHAnsi" w:cstheme="minorHAnsi"/>
                <w:b w:val="0"/>
                <w:sz w:val="22"/>
              </w:rPr>
              <w:t>деловни</w:t>
            </w:r>
            <w:proofErr w:type="spellEnd"/>
            <w:r w:rsidRPr="00AF3686">
              <w:rPr>
                <w:rFonts w:asciiTheme="minorHAnsi" w:hAnsiTheme="minorHAnsi" w:cstheme="minorHAnsi"/>
                <w:b w:val="0"/>
                <w:sz w:val="22"/>
              </w:rPr>
              <w:t xml:space="preserve"> </w:t>
            </w:r>
            <w:proofErr w:type="spellStart"/>
            <w:r w:rsidRPr="00AF3686">
              <w:rPr>
                <w:rFonts w:asciiTheme="minorHAnsi" w:hAnsiTheme="minorHAnsi" w:cstheme="minorHAnsi"/>
                <w:b w:val="0"/>
                <w:sz w:val="22"/>
              </w:rPr>
              <w:t>згради</w:t>
            </w:r>
            <w:proofErr w:type="spellEnd"/>
          </w:p>
        </w:tc>
        <w:tc>
          <w:tcPr>
            <w:tcW w:w="1741" w:type="dxa"/>
            <w:vAlign w:val="center"/>
          </w:tcPr>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ДА</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p w:rsidR="00022462" w:rsidRPr="00B2155A" w:rsidRDefault="00022462" w:rsidP="003041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B2155A">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r w:rsidR="00022462" w:rsidRPr="00B3658F" w:rsidTr="00304126">
        <w:trPr>
          <w:trHeight w:val="1134"/>
        </w:trPr>
        <w:tc>
          <w:tcPr>
            <w:cnfStyle w:val="001000000000" w:firstRow="0" w:lastRow="0" w:firstColumn="1" w:lastColumn="0" w:oddVBand="0" w:evenVBand="0" w:oddHBand="0" w:evenHBand="0" w:firstRowFirstColumn="0" w:firstRowLastColumn="0" w:lastRowFirstColumn="0" w:lastRowLastColumn="0"/>
            <w:tcW w:w="7157" w:type="dxa"/>
            <w:vAlign w:val="center"/>
          </w:tcPr>
          <w:p w:rsidR="00022462" w:rsidRPr="00105211" w:rsidRDefault="00022462" w:rsidP="00304126">
            <w:pPr>
              <w:pStyle w:val="ListParagraph"/>
              <w:ind w:left="0" w:right="-5"/>
              <w:jc w:val="both"/>
              <w:rPr>
                <w:rFonts w:asciiTheme="minorHAnsi" w:hAnsiTheme="minorHAnsi" w:cstheme="minorHAnsi"/>
                <w:b w:val="0"/>
                <w:sz w:val="22"/>
                <w:lang w:val="mk-MK"/>
              </w:rPr>
            </w:pPr>
            <w:proofErr w:type="spellStart"/>
            <w:r w:rsidRPr="00105211">
              <w:rPr>
                <w:rFonts w:asciiTheme="minorHAnsi" w:hAnsiTheme="minorHAnsi" w:cstheme="minorHAnsi"/>
                <w:b w:val="0"/>
                <w:sz w:val="22"/>
              </w:rPr>
              <w:t>Дали</w:t>
            </w:r>
            <w:proofErr w:type="spellEnd"/>
            <w:r w:rsidRPr="00105211">
              <w:rPr>
                <w:rFonts w:asciiTheme="minorHAnsi" w:hAnsiTheme="minorHAnsi" w:cstheme="minorHAnsi"/>
                <w:b w:val="0"/>
                <w:sz w:val="22"/>
              </w:rPr>
              <w:t xml:space="preserve"> </w:t>
            </w:r>
            <w:r w:rsidRPr="00105211">
              <w:rPr>
                <w:rFonts w:asciiTheme="minorHAnsi" w:hAnsiTheme="minorHAnsi" w:cstheme="minorHAnsi"/>
                <w:b w:val="0"/>
                <w:sz w:val="22"/>
                <w:lang w:val="mk-MK"/>
              </w:rPr>
              <w:t>деловниот субјект е корисник на</w:t>
            </w:r>
            <w:r w:rsidRPr="00105211">
              <w:rPr>
                <w:rFonts w:asciiTheme="minorHAnsi" w:hAnsiTheme="minorHAnsi" w:cstheme="minorHAnsi"/>
                <w:b w:val="0"/>
                <w:sz w:val="22"/>
              </w:rPr>
              <w:t xml:space="preserve"> </w:t>
            </w:r>
            <w:proofErr w:type="spellStart"/>
            <w:r w:rsidRPr="00105211">
              <w:rPr>
                <w:rFonts w:asciiTheme="minorHAnsi" w:hAnsiTheme="minorHAnsi" w:cstheme="minorHAnsi"/>
                <w:b w:val="0"/>
                <w:sz w:val="22"/>
              </w:rPr>
              <w:t>средства</w:t>
            </w:r>
            <w:proofErr w:type="spellEnd"/>
            <w:r w:rsidRPr="00105211">
              <w:rPr>
                <w:rFonts w:asciiTheme="minorHAnsi" w:hAnsiTheme="minorHAnsi" w:cstheme="minorHAnsi"/>
                <w:b w:val="0"/>
                <w:sz w:val="22"/>
              </w:rPr>
              <w:t xml:space="preserve"> </w:t>
            </w:r>
            <w:proofErr w:type="spellStart"/>
            <w:r w:rsidRPr="00105211">
              <w:rPr>
                <w:rFonts w:asciiTheme="minorHAnsi" w:hAnsiTheme="minorHAnsi" w:cstheme="minorHAnsi"/>
                <w:b w:val="0"/>
                <w:sz w:val="22"/>
              </w:rPr>
              <w:t>од</w:t>
            </w:r>
            <w:proofErr w:type="spellEnd"/>
            <w:r w:rsidRPr="00105211">
              <w:rPr>
                <w:rFonts w:asciiTheme="minorHAnsi" w:hAnsiTheme="minorHAnsi" w:cstheme="minorHAnsi"/>
                <w:b w:val="0"/>
                <w:sz w:val="22"/>
              </w:rPr>
              <w:t xml:space="preserve"> ИПАРД </w:t>
            </w:r>
            <w:r w:rsidRPr="00105211">
              <w:rPr>
                <w:rFonts w:asciiTheme="minorHAnsi" w:hAnsiTheme="minorHAnsi" w:cstheme="minorHAnsi"/>
                <w:b w:val="0"/>
                <w:sz w:val="22"/>
                <w:lang w:val="mk-MK"/>
              </w:rPr>
              <w:t>п</w:t>
            </w:r>
            <w:proofErr w:type="spellStart"/>
            <w:r w:rsidRPr="00105211">
              <w:rPr>
                <w:rFonts w:asciiTheme="minorHAnsi" w:hAnsiTheme="minorHAnsi" w:cstheme="minorHAnsi"/>
                <w:b w:val="0"/>
                <w:sz w:val="22"/>
              </w:rPr>
              <w:t>рограмата</w:t>
            </w:r>
            <w:proofErr w:type="spellEnd"/>
            <w:r w:rsidRPr="00105211">
              <w:rPr>
                <w:rFonts w:asciiTheme="minorHAnsi" w:hAnsiTheme="minorHAnsi" w:cstheme="minorHAnsi"/>
                <w:b w:val="0"/>
                <w:sz w:val="22"/>
                <w:lang w:val="mk-MK"/>
              </w:rPr>
              <w:t xml:space="preserve">, </w:t>
            </w:r>
          </w:p>
          <w:p w:rsidR="00022462" w:rsidRPr="00AF3686" w:rsidRDefault="00022462" w:rsidP="00304126">
            <w:pPr>
              <w:pStyle w:val="ListParagraph"/>
              <w:ind w:left="0" w:right="-5"/>
              <w:jc w:val="both"/>
              <w:rPr>
                <w:rFonts w:asciiTheme="minorHAnsi" w:hAnsiTheme="minorHAnsi" w:cstheme="minorHAnsi"/>
                <w:b w:val="0"/>
                <w:i/>
                <w:color w:val="FF0000"/>
                <w:sz w:val="22"/>
                <w:lang w:val="mk-MK"/>
              </w:rPr>
            </w:pPr>
            <w:r w:rsidRPr="00105211">
              <w:rPr>
                <w:rFonts w:asciiTheme="minorHAnsi" w:hAnsiTheme="minorHAnsi" w:cstheme="minorHAnsi"/>
                <w:b w:val="0"/>
                <w:sz w:val="22"/>
                <w:lang w:val="mk-MK"/>
              </w:rPr>
              <w:t>или  финансиска по</w:t>
            </w:r>
            <w:r>
              <w:rPr>
                <w:rFonts w:asciiTheme="minorHAnsi" w:hAnsiTheme="minorHAnsi" w:cstheme="minorHAnsi"/>
                <w:b w:val="0"/>
                <w:sz w:val="22"/>
                <w:lang w:val="mk-MK"/>
              </w:rPr>
              <w:t>д</w:t>
            </w:r>
            <w:r w:rsidRPr="00105211">
              <w:rPr>
                <w:rFonts w:asciiTheme="minorHAnsi" w:hAnsiTheme="minorHAnsi" w:cstheme="minorHAnsi"/>
                <w:b w:val="0"/>
                <w:sz w:val="22"/>
                <w:lang w:val="mk-MK"/>
              </w:rPr>
              <w:t>др</w:t>
            </w:r>
            <w:r>
              <w:rPr>
                <w:rFonts w:asciiTheme="minorHAnsi" w:hAnsiTheme="minorHAnsi" w:cstheme="minorHAnsi"/>
                <w:b w:val="0"/>
                <w:sz w:val="22"/>
                <w:lang w:val="mk-MK"/>
              </w:rPr>
              <w:t>ш</w:t>
            </w:r>
            <w:r w:rsidRPr="00105211">
              <w:rPr>
                <w:rFonts w:asciiTheme="minorHAnsi" w:hAnsiTheme="minorHAnsi" w:cstheme="minorHAnsi"/>
                <w:b w:val="0"/>
                <w:sz w:val="22"/>
                <w:lang w:val="mk-MK"/>
              </w:rPr>
              <w:t xml:space="preserve">ка </w:t>
            </w:r>
            <w:r w:rsidRPr="00105211">
              <w:rPr>
                <w:rFonts w:asciiTheme="minorHAnsi" w:hAnsiTheme="minorHAnsi" w:cstheme="minorHAnsi"/>
                <w:b w:val="0"/>
                <w:sz w:val="22"/>
                <w:szCs w:val="22"/>
                <w:lang w:val="mk-MK"/>
              </w:rPr>
              <w:t>од</w:t>
            </w:r>
            <w:r w:rsidRPr="00105211">
              <w:rPr>
                <w:rFonts w:asciiTheme="minorHAnsi" w:hAnsiTheme="minorHAnsi" w:cstheme="minorHAnsi"/>
                <w:b w:val="0"/>
                <w:i/>
                <w:sz w:val="22"/>
                <w:szCs w:val="22"/>
                <w:lang w:val="mk-MK"/>
              </w:rPr>
              <w:t xml:space="preserve"> </w:t>
            </w:r>
            <w:proofErr w:type="spellStart"/>
            <w:r w:rsidRPr="00105211">
              <w:rPr>
                <w:rStyle w:val="Emphasis"/>
                <w:rFonts w:asciiTheme="minorHAnsi" w:hAnsiTheme="minorHAnsi" w:cstheme="minorHAnsi"/>
                <w:b w:val="0"/>
                <w:sz w:val="22"/>
                <w:szCs w:val="22"/>
                <w:shd w:val="clear" w:color="auto" w:fill="FFFFFF"/>
              </w:rPr>
              <w:t>Фондот</w:t>
            </w:r>
            <w:proofErr w:type="spellEnd"/>
            <w:r w:rsidRPr="00105211">
              <w:rPr>
                <w:rStyle w:val="Emphasis"/>
                <w:rFonts w:asciiTheme="minorHAnsi" w:hAnsiTheme="minorHAnsi" w:cstheme="minorHAnsi"/>
                <w:b w:val="0"/>
                <w:sz w:val="22"/>
                <w:szCs w:val="22"/>
                <w:shd w:val="clear" w:color="auto" w:fill="FFFFFF"/>
              </w:rPr>
              <w:t xml:space="preserve"> </w:t>
            </w:r>
            <w:proofErr w:type="spellStart"/>
            <w:r w:rsidRPr="00105211">
              <w:rPr>
                <w:rStyle w:val="Emphasis"/>
                <w:rFonts w:asciiTheme="minorHAnsi" w:hAnsiTheme="minorHAnsi" w:cstheme="minorHAnsi"/>
                <w:b w:val="0"/>
                <w:sz w:val="22"/>
                <w:szCs w:val="22"/>
                <w:shd w:val="clear" w:color="auto" w:fill="FFFFFF"/>
              </w:rPr>
              <w:t>за</w:t>
            </w:r>
            <w:proofErr w:type="spellEnd"/>
            <w:r w:rsidRPr="00105211">
              <w:rPr>
                <w:rStyle w:val="Emphasis"/>
                <w:rFonts w:asciiTheme="minorHAnsi" w:hAnsiTheme="minorHAnsi" w:cstheme="minorHAnsi"/>
                <w:b w:val="0"/>
                <w:sz w:val="22"/>
                <w:szCs w:val="22"/>
                <w:shd w:val="clear" w:color="auto" w:fill="FFFFFF"/>
              </w:rPr>
              <w:t xml:space="preserve"> </w:t>
            </w:r>
            <w:proofErr w:type="spellStart"/>
            <w:r w:rsidRPr="00105211">
              <w:rPr>
                <w:rStyle w:val="Emphasis"/>
                <w:rFonts w:asciiTheme="minorHAnsi" w:hAnsiTheme="minorHAnsi" w:cstheme="minorHAnsi"/>
                <w:b w:val="0"/>
                <w:sz w:val="22"/>
                <w:szCs w:val="22"/>
                <w:shd w:val="clear" w:color="auto" w:fill="FFFFFF"/>
              </w:rPr>
              <w:t>иновации</w:t>
            </w:r>
            <w:proofErr w:type="spellEnd"/>
            <w:r w:rsidRPr="00105211">
              <w:rPr>
                <w:rStyle w:val="Emphasis"/>
                <w:rFonts w:asciiTheme="minorHAnsi" w:hAnsiTheme="minorHAnsi" w:cstheme="minorHAnsi"/>
                <w:b w:val="0"/>
                <w:sz w:val="22"/>
                <w:szCs w:val="22"/>
                <w:shd w:val="clear" w:color="auto" w:fill="FFFFFF"/>
              </w:rPr>
              <w:t xml:space="preserve"> и </w:t>
            </w:r>
            <w:proofErr w:type="spellStart"/>
            <w:r w:rsidRPr="00105211">
              <w:rPr>
                <w:rStyle w:val="Emphasis"/>
                <w:rFonts w:asciiTheme="minorHAnsi" w:hAnsiTheme="minorHAnsi" w:cstheme="minorHAnsi"/>
                <w:b w:val="0"/>
                <w:sz w:val="22"/>
                <w:szCs w:val="22"/>
                <w:shd w:val="clear" w:color="auto" w:fill="FFFFFF"/>
              </w:rPr>
              <w:t>технолошки</w:t>
            </w:r>
            <w:proofErr w:type="spellEnd"/>
            <w:r w:rsidRPr="00105211">
              <w:rPr>
                <w:rStyle w:val="Emphasis"/>
                <w:rFonts w:asciiTheme="minorHAnsi" w:hAnsiTheme="minorHAnsi" w:cstheme="minorHAnsi"/>
                <w:b w:val="0"/>
                <w:sz w:val="22"/>
                <w:szCs w:val="22"/>
                <w:shd w:val="clear" w:color="auto" w:fill="FFFFFF"/>
              </w:rPr>
              <w:t xml:space="preserve"> </w:t>
            </w:r>
            <w:proofErr w:type="spellStart"/>
            <w:r w:rsidRPr="00105211">
              <w:rPr>
                <w:rStyle w:val="Emphasis"/>
                <w:rFonts w:asciiTheme="minorHAnsi" w:hAnsiTheme="minorHAnsi" w:cstheme="minorHAnsi"/>
                <w:b w:val="0"/>
                <w:sz w:val="22"/>
                <w:szCs w:val="22"/>
                <w:shd w:val="clear" w:color="auto" w:fill="FFFFFF"/>
              </w:rPr>
              <w:t>разво</w:t>
            </w:r>
            <w:proofErr w:type="spellEnd"/>
            <w:r w:rsidRPr="00105211">
              <w:rPr>
                <w:rStyle w:val="Emphasis"/>
                <w:rFonts w:asciiTheme="minorHAnsi" w:hAnsiTheme="minorHAnsi" w:cstheme="minorHAnsi"/>
                <w:b w:val="0"/>
                <w:sz w:val="22"/>
                <w:szCs w:val="22"/>
                <w:shd w:val="clear" w:color="auto" w:fill="FFFFFF"/>
                <w:lang w:val="mk-MK"/>
              </w:rPr>
              <w:t xml:space="preserve">ј, </w:t>
            </w:r>
            <w:r>
              <w:rPr>
                <w:rStyle w:val="Emphasis"/>
                <w:rFonts w:asciiTheme="minorHAnsi" w:hAnsiTheme="minorHAnsi" w:cstheme="minorHAnsi"/>
                <w:b w:val="0"/>
                <w:sz w:val="22"/>
                <w:szCs w:val="22"/>
                <w:shd w:val="clear" w:color="auto" w:fill="FFFFFF"/>
                <w:lang w:val="mk-MK"/>
              </w:rPr>
              <w:t xml:space="preserve">или </w:t>
            </w:r>
            <w:r w:rsidRPr="00105211">
              <w:rPr>
                <w:rStyle w:val="Emphasis"/>
                <w:rFonts w:asciiTheme="minorHAnsi" w:hAnsiTheme="minorHAnsi" w:cstheme="minorHAnsi"/>
                <w:b w:val="0"/>
                <w:sz w:val="22"/>
                <w:szCs w:val="22"/>
                <w:shd w:val="clear" w:color="auto" w:fill="FFFFFF"/>
                <w:lang w:val="mk-MK"/>
              </w:rPr>
              <w:t xml:space="preserve">од активни мерки за вработвање </w:t>
            </w:r>
            <w:r>
              <w:rPr>
                <w:rStyle w:val="Emphasis"/>
                <w:rFonts w:asciiTheme="minorHAnsi" w:hAnsiTheme="minorHAnsi" w:cstheme="minorHAnsi"/>
                <w:b w:val="0"/>
                <w:sz w:val="22"/>
                <w:szCs w:val="22"/>
                <w:shd w:val="clear" w:color="auto" w:fill="FFFFFF"/>
                <w:lang w:val="mk-MK"/>
              </w:rPr>
              <w:t>од</w:t>
            </w:r>
            <w:r w:rsidRPr="00105211">
              <w:rPr>
                <w:rStyle w:val="Emphasis"/>
                <w:rFonts w:asciiTheme="minorHAnsi" w:hAnsiTheme="minorHAnsi" w:cstheme="minorHAnsi"/>
                <w:b w:val="0"/>
                <w:sz w:val="22"/>
                <w:szCs w:val="22"/>
                <w:shd w:val="clear" w:color="auto" w:fill="FFFFFF"/>
                <w:lang w:val="mk-MK"/>
              </w:rPr>
              <w:t xml:space="preserve"> АВРСМ,  или програмите за финансиска поддршка  </w:t>
            </w:r>
            <w:r w:rsidRPr="00105211">
              <w:rPr>
                <w:rFonts w:asciiTheme="minorHAnsi" w:hAnsiTheme="minorHAnsi" w:cstheme="minorHAnsi"/>
                <w:b w:val="0"/>
                <w:i/>
                <w:sz w:val="22"/>
                <w:lang w:val="mk-MK"/>
              </w:rPr>
              <w:t xml:space="preserve"> од МЕ, </w:t>
            </w:r>
            <w:r w:rsidRPr="00105211">
              <w:rPr>
                <w:rFonts w:asciiTheme="minorHAnsi" w:hAnsiTheme="minorHAnsi" w:cstheme="minorHAnsi"/>
                <w:b w:val="0"/>
                <w:sz w:val="22"/>
                <w:lang w:val="mk-MK"/>
              </w:rPr>
              <w:t>или други мерки кои го исклучуват користењето на финаниска поддршка за исти оправани инвистициски трошоци</w:t>
            </w:r>
            <w:r w:rsidRPr="00105211">
              <w:rPr>
                <w:rFonts w:asciiTheme="minorHAnsi" w:hAnsiTheme="minorHAnsi" w:cstheme="minorHAnsi"/>
                <w:b w:val="0"/>
                <w:color w:val="FF0000"/>
                <w:sz w:val="22"/>
                <w:lang w:val="mk-MK"/>
              </w:rPr>
              <w:t xml:space="preserve"> </w:t>
            </w:r>
          </w:p>
        </w:tc>
        <w:tc>
          <w:tcPr>
            <w:tcW w:w="1741" w:type="dxa"/>
            <w:vAlign w:val="center"/>
          </w:tcPr>
          <w:p w:rsidR="00022462" w:rsidRPr="00B3658F"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3658F">
              <w:rPr>
                <w:rFonts w:asciiTheme="minorHAnsi" w:hAnsiTheme="minorHAnsi" w:cstheme="minorHAnsi"/>
                <w:i/>
                <w:sz w:val="24"/>
                <w:szCs w:val="24"/>
              </w:rPr>
              <w:t xml:space="preserve">ДА  </w:t>
            </w:r>
            <w:r w:rsidRPr="00B2155A">
              <w:rPr>
                <w:rFonts w:asciiTheme="minorHAnsi" w:hAnsiTheme="minorHAnsi" w:cstheme="minorHAnsi"/>
                <w:b/>
                <w:sz w:val="32"/>
              </w:rPr>
              <w:sym w:font="Wingdings" w:char="F06F"/>
            </w:r>
          </w:p>
          <w:p w:rsidR="00022462" w:rsidRPr="003D06DE" w:rsidRDefault="00022462" w:rsidP="003041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B3658F">
              <w:rPr>
                <w:rFonts w:asciiTheme="minorHAnsi" w:hAnsiTheme="minorHAnsi" w:cstheme="minorHAnsi"/>
                <w:i/>
                <w:sz w:val="24"/>
                <w:szCs w:val="24"/>
              </w:rPr>
              <w:t>НЕ</w:t>
            </w:r>
            <w:r>
              <w:rPr>
                <w:rFonts w:asciiTheme="minorHAnsi" w:hAnsiTheme="minorHAnsi" w:cstheme="minorHAnsi"/>
                <w:i/>
                <w:sz w:val="24"/>
                <w:szCs w:val="24"/>
              </w:rPr>
              <w:t xml:space="preserve">  </w:t>
            </w:r>
            <w:r w:rsidRPr="00B2155A">
              <w:rPr>
                <w:rFonts w:asciiTheme="minorHAnsi" w:hAnsiTheme="minorHAnsi" w:cstheme="minorHAnsi"/>
                <w:b/>
                <w:sz w:val="32"/>
              </w:rPr>
              <w:sym w:font="Wingdings" w:char="F06F"/>
            </w:r>
          </w:p>
        </w:tc>
      </w:tr>
    </w:tbl>
    <w:p w:rsidR="00022462" w:rsidRPr="00AA2BA7" w:rsidRDefault="00022462" w:rsidP="00022462">
      <w:pPr>
        <w:pStyle w:val="DefaultStyle"/>
        <w:spacing w:after="0" w:line="100" w:lineRule="atLeast"/>
        <w:rPr>
          <w:rFonts w:asciiTheme="minorHAnsi" w:hAnsiTheme="minorHAnsi" w:cstheme="minorHAnsi"/>
          <w:lang w:val="en-US"/>
        </w:rPr>
      </w:pPr>
    </w:p>
    <w:tbl>
      <w:tblPr>
        <w:tblStyle w:val="TableGrid"/>
        <w:tblW w:w="0" w:type="auto"/>
        <w:tblLook w:val="04A0" w:firstRow="1" w:lastRow="0" w:firstColumn="1" w:lastColumn="0" w:noHBand="0" w:noVBand="1"/>
      </w:tblPr>
      <w:tblGrid>
        <w:gridCol w:w="7196"/>
        <w:gridCol w:w="1701"/>
      </w:tblGrid>
      <w:tr w:rsidR="00022462" w:rsidRPr="00B3658F" w:rsidTr="00304126">
        <w:trPr>
          <w:trHeight w:val="804"/>
        </w:trPr>
        <w:tc>
          <w:tcPr>
            <w:tcW w:w="7196" w:type="dxa"/>
            <w:vAlign w:val="center"/>
          </w:tcPr>
          <w:p w:rsidR="00022462" w:rsidRPr="00B46BC3" w:rsidRDefault="00022462" w:rsidP="00304126">
            <w:pPr>
              <w:pStyle w:val="ListParagraph"/>
              <w:ind w:left="0" w:right="-5"/>
              <w:rPr>
                <w:rFonts w:asciiTheme="minorHAnsi" w:hAnsiTheme="minorHAnsi" w:cstheme="minorHAnsi"/>
                <w:sz w:val="22"/>
              </w:rPr>
            </w:pPr>
            <w:r>
              <w:rPr>
                <w:rFonts w:asciiTheme="minorHAnsi" w:hAnsiTheme="minorHAnsi" w:cstheme="minorHAnsi"/>
                <w:sz w:val="22"/>
                <w:lang w:val="mk-MK"/>
              </w:rPr>
              <w:t>Доставена н</w:t>
            </w:r>
            <w:proofErr w:type="spellStart"/>
            <w:r w:rsidRPr="00B46BC3">
              <w:rPr>
                <w:rFonts w:asciiTheme="minorHAnsi" w:hAnsiTheme="minorHAnsi" w:cstheme="minorHAnsi"/>
                <w:sz w:val="22"/>
              </w:rPr>
              <w:t>отарски</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заверена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изјава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на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законски</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застапник</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на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корисникот</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под</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полна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материјална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кривична</w:t>
            </w:r>
            <w:proofErr w:type="spellEnd"/>
            <w:r w:rsidRPr="00B46BC3">
              <w:rPr>
                <w:rFonts w:asciiTheme="minorHAnsi" w:hAnsiTheme="minorHAnsi" w:cstheme="minorHAnsi"/>
                <w:sz w:val="22"/>
              </w:rPr>
              <w:t xml:space="preserve"> и </w:t>
            </w:r>
            <w:proofErr w:type="spellStart"/>
            <w:r w:rsidRPr="00B46BC3">
              <w:rPr>
                <w:rFonts w:asciiTheme="minorHAnsi" w:hAnsiTheme="minorHAnsi" w:cstheme="minorHAnsi"/>
                <w:sz w:val="22"/>
              </w:rPr>
              <w:t>морална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одговороност</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дека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приложената</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документација</w:t>
            </w:r>
            <w:proofErr w:type="spellEnd"/>
            <w:r w:rsidRPr="00B46BC3">
              <w:rPr>
                <w:rFonts w:asciiTheme="minorHAnsi" w:hAnsiTheme="minorHAnsi" w:cstheme="minorHAnsi"/>
                <w:sz w:val="22"/>
              </w:rPr>
              <w:t xml:space="preserve"> и </w:t>
            </w:r>
            <w:proofErr w:type="spellStart"/>
            <w:r w:rsidRPr="00B46BC3">
              <w:rPr>
                <w:rFonts w:asciiTheme="minorHAnsi" w:hAnsiTheme="minorHAnsi" w:cstheme="minorHAnsi"/>
                <w:sz w:val="22"/>
              </w:rPr>
              <w:t>податоците</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се</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точни</w:t>
            </w:r>
            <w:proofErr w:type="spellEnd"/>
            <w:r w:rsidRPr="00B46BC3">
              <w:rPr>
                <w:rFonts w:asciiTheme="minorHAnsi" w:hAnsiTheme="minorHAnsi" w:cstheme="minorHAnsi"/>
                <w:sz w:val="22"/>
              </w:rPr>
              <w:t xml:space="preserve">, </w:t>
            </w:r>
            <w:proofErr w:type="spellStart"/>
            <w:r w:rsidRPr="00B46BC3">
              <w:rPr>
                <w:rFonts w:asciiTheme="minorHAnsi" w:hAnsiTheme="minorHAnsi" w:cstheme="minorHAnsi"/>
                <w:sz w:val="22"/>
              </w:rPr>
              <w:t>вистинити</w:t>
            </w:r>
            <w:proofErr w:type="spellEnd"/>
            <w:r w:rsidRPr="00B46BC3">
              <w:rPr>
                <w:rFonts w:asciiTheme="minorHAnsi" w:hAnsiTheme="minorHAnsi" w:cstheme="minorHAnsi"/>
                <w:sz w:val="22"/>
              </w:rPr>
              <w:t xml:space="preserve"> и </w:t>
            </w:r>
            <w:proofErr w:type="spellStart"/>
            <w:r w:rsidRPr="00B46BC3">
              <w:rPr>
                <w:rFonts w:asciiTheme="minorHAnsi" w:hAnsiTheme="minorHAnsi" w:cstheme="minorHAnsi"/>
                <w:sz w:val="22"/>
              </w:rPr>
              <w:t>веродостојни</w:t>
            </w:r>
            <w:proofErr w:type="spellEnd"/>
          </w:p>
        </w:tc>
        <w:tc>
          <w:tcPr>
            <w:tcW w:w="1701" w:type="dxa"/>
            <w:shd w:val="clear" w:color="auto" w:fill="auto"/>
            <w:vAlign w:val="center"/>
          </w:tcPr>
          <w:p w:rsidR="00022462" w:rsidRPr="003D06DE" w:rsidRDefault="00022462" w:rsidP="00304126">
            <w:pPr>
              <w:pStyle w:val="DefaultStyle"/>
              <w:shd w:val="clear" w:color="auto" w:fill="FBD4B4" w:themeFill="accent6" w:themeFillTint="66"/>
              <w:spacing w:line="100" w:lineRule="atLeast"/>
              <w:jc w:val="center"/>
              <w:rPr>
                <w:rFonts w:asciiTheme="minorHAnsi" w:hAnsiTheme="minorHAnsi" w:cstheme="minorHAnsi"/>
              </w:rPr>
            </w:pPr>
            <w:r w:rsidRPr="003D06DE">
              <w:rPr>
                <w:rFonts w:asciiTheme="minorHAnsi" w:hAnsiTheme="minorHAnsi" w:cstheme="minorHAnsi"/>
                <w:b/>
                <w:color w:val="auto"/>
                <w:sz w:val="32"/>
              </w:rPr>
              <w:sym w:font="Wingdings" w:char="F06F"/>
            </w:r>
          </w:p>
        </w:tc>
      </w:tr>
    </w:tbl>
    <w:p w:rsidR="00022462" w:rsidRPr="008D71AB" w:rsidRDefault="00022462" w:rsidP="00022462">
      <w:pPr>
        <w:pStyle w:val="DefaultStyle"/>
        <w:spacing w:after="0" w:line="100" w:lineRule="atLeast"/>
        <w:ind w:right="-306"/>
        <w:jc w:val="both"/>
        <w:rPr>
          <w:rFonts w:asciiTheme="minorHAnsi" w:hAnsiTheme="minorHAnsi" w:cstheme="minorHAnsi"/>
          <w:color w:val="auto"/>
          <w:szCs w:val="22"/>
        </w:rPr>
      </w:pPr>
    </w:p>
    <w:p w:rsidR="00022462" w:rsidRDefault="00022462" w:rsidP="00022462">
      <w:pPr>
        <w:pStyle w:val="DefaultStyle"/>
        <w:spacing w:after="0" w:line="100" w:lineRule="atLeast"/>
        <w:ind w:right="-306" w:firstLine="720"/>
        <w:jc w:val="both"/>
        <w:rPr>
          <w:rFonts w:asciiTheme="minorHAnsi" w:hAnsiTheme="minorHAnsi" w:cstheme="minorHAnsi"/>
          <w:color w:val="auto"/>
          <w:szCs w:val="22"/>
        </w:rPr>
      </w:pPr>
      <w:r w:rsidRPr="00664BA5">
        <w:rPr>
          <w:rFonts w:asciiTheme="minorHAnsi" w:hAnsiTheme="minorHAnsi" w:cstheme="minorHAnsi"/>
          <w:color w:val="auto"/>
          <w:szCs w:val="22"/>
        </w:rPr>
        <w:t>Поднесуваме барање за склучување</w:t>
      </w:r>
      <w:r>
        <w:rPr>
          <w:rFonts w:asciiTheme="minorHAnsi" w:hAnsiTheme="minorHAnsi" w:cstheme="minorHAnsi"/>
          <w:color w:val="auto"/>
          <w:szCs w:val="22"/>
          <w:lang w:val="en-US"/>
        </w:rPr>
        <w:t>/</w:t>
      </w:r>
      <w:r>
        <w:rPr>
          <w:rFonts w:asciiTheme="minorHAnsi" w:hAnsiTheme="minorHAnsi" w:cstheme="minorHAnsi"/>
          <w:color w:val="auto"/>
          <w:szCs w:val="22"/>
        </w:rPr>
        <w:t>измена</w:t>
      </w:r>
      <w:r w:rsidRPr="00664BA5">
        <w:rPr>
          <w:rFonts w:asciiTheme="minorHAnsi" w:hAnsiTheme="minorHAnsi" w:cstheme="minorHAnsi"/>
          <w:color w:val="auto"/>
          <w:szCs w:val="22"/>
        </w:rPr>
        <w:t xml:space="preserve"> на договор за финансиска поддршка со Владата на Република Северна Македонија согласно Законот за финансиска поддршка на инвестиции, за следните видови на финансиска поддршка:</w:t>
      </w:r>
    </w:p>
    <w:p w:rsidR="00022462" w:rsidRDefault="00022462" w:rsidP="00022462">
      <w:pPr>
        <w:pStyle w:val="DefaultStyle"/>
        <w:spacing w:after="0" w:line="100" w:lineRule="atLeast"/>
        <w:ind w:right="-306" w:firstLine="720"/>
        <w:jc w:val="both"/>
        <w:rPr>
          <w:rFonts w:asciiTheme="minorHAnsi" w:hAnsiTheme="minorHAnsi" w:cstheme="minorHAnsi"/>
          <w:i/>
          <w:color w:val="auto"/>
          <w:sz w:val="20"/>
          <w:szCs w:val="22"/>
        </w:rPr>
      </w:pPr>
    </w:p>
    <w:p w:rsidR="00022462" w:rsidRDefault="00022462" w:rsidP="00022462">
      <w:pPr>
        <w:pStyle w:val="DefaultStyle"/>
        <w:spacing w:after="0" w:line="100" w:lineRule="atLeast"/>
        <w:ind w:right="-306" w:firstLine="720"/>
        <w:jc w:val="both"/>
        <w:rPr>
          <w:rFonts w:asciiTheme="minorHAnsi" w:hAnsiTheme="minorHAnsi" w:cstheme="minorHAnsi"/>
          <w:i/>
          <w:color w:val="auto"/>
          <w:sz w:val="20"/>
          <w:szCs w:val="22"/>
        </w:rPr>
      </w:pPr>
    </w:p>
    <w:p w:rsidR="00022462" w:rsidRPr="008D71AB" w:rsidRDefault="00022462" w:rsidP="00022462">
      <w:pPr>
        <w:pStyle w:val="DefaultStyle"/>
        <w:spacing w:after="0" w:line="100" w:lineRule="atLeast"/>
        <w:ind w:right="-306" w:firstLine="720"/>
        <w:jc w:val="both"/>
        <w:rPr>
          <w:rFonts w:asciiTheme="minorHAnsi" w:hAnsiTheme="minorHAnsi" w:cstheme="minorHAnsi"/>
          <w:b/>
          <w:color w:val="auto"/>
          <w:sz w:val="22"/>
          <w:szCs w:val="22"/>
        </w:rPr>
      </w:pPr>
      <w:r w:rsidRPr="008D71AB">
        <w:rPr>
          <w:rFonts w:asciiTheme="minorHAnsi" w:hAnsiTheme="minorHAnsi" w:cstheme="minorHAnsi"/>
          <w:b/>
          <w:color w:val="auto"/>
          <w:sz w:val="22"/>
          <w:szCs w:val="22"/>
        </w:rPr>
        <w:t xml:space="preserve">Напомена: </w:t>
      </w:r>
    </w:p>
    <w:p w:rsidR="00022462" w:rsidRPr="008D71AB" w:rsidRDefault="00022462" w:rsidP="00022462">
      <w:pPr>
        <w:pStyle w:val="DefaultStyle"/>
        <w:numPr>
          <w:ilvl w:val="0"/>
          <w:numId w:val="3"/>
        </w:numPr>
        <w:spacing w:after="0" w:line="100" w:lineRule="atLeast"/>
        <w:ind w:right="-306"/>
        <w:jc w:val="both"/>
        <w:rPr>
          <w:rFonts w:asciiTheme="minorHAnsi" w:hAnsiTheme="minorHAnsi" w:cstheme="minorHAnsi"/>
          <w:color w:val="auto"/>
          <w:sz w:val="22"/>
          <w:szCs w:val="22"/>
        </w:rPr>
      </w:pPr>
      <w:r w:rsidRPr="008D71AB">
        <w:rPr>
          <w:rFonts w:asciiTheme="minorHAnsi" w:hAnsiTheme="minorHAnsi" w:cstheme="minorHAnsi"/>
          <w:color w:val="auto"/>
          <w:sz w:val="22"/>
          <w:szCs w:val="22"/>
        </w:rPr>
        <w:t>Барателите кои претходно немаат склучено договор за финансиска поддршка, ги селектираат видовите на финансиска поддршка за кои ги исполнуваат условите;</w:t>
      </w:r>
    </w:p>
    <w:p w:rsidR="00022462" w:rsidRPr="008D71AB" w:rsidRDefault="00022462" w:rsidP="00022462">
      <w:pPr>
        <w:pStyle w:val="DefaultStyle"/>
        <w:numPr>
          <w:ilvl w:val="0"/>
          <w:numId w:val="3"/>
        </w:numPr>
        <w:spacing w:after="0" w:line="100" w:lineRule="atLeast"/>
        <w:ind w:right="-306"/>
        <w:jc w:val="both"/>
        <w:rPr>
          <w:rFonts w:asciiTheme="minorHAnsi" w:hAnsiTheme="minorHAnsi" w:cstheme="minorHAnsi"/>
          <w:color w:val="auto"/>
          <w:sz w:val="22"/>
          <w:szCs w:val="22"/>
        </w:rPr>
      </w:pPr>
      <w:r w:rsidRPr="008D71AB">
        <w:rPr>
          <w:rFonts w:asciiTheme="minorHAnsi" w:hAnsiTheme="minorHAnsi" w:cstheme="minorHAnsi"/>
          <w:color w:val="auto"/>
          <w:sz w:val="22"/>
          <w:szCs w:val="22"/>
        </w:rPr>
        <w:lastRenderedPageBreak/>
        <w:t>Барателите кои склучиле договор за финансиска поддршка во претходната година, а поднесуваат барање за измена/дополнување на мерките од договорот, ги селектираат видовите на финансиска поддршка кои сакаат да ги задржат од договорот, како и новите видови на финансиска поддршка кои сакаат да ги додадат со оваа измена/дополнување;</w:t>
      </w:r>
    </w:p>
    <w:p w:rsidR="00022462" w:rsidRDefault="00022462" w:rsidP="00022462">
      <w:pPr>
        <w:pStyle w:val="DefaultStyle"/>
        <w:numPr>
          <w:ilvl w:val="0"/>
          <w:numId w:val="3"/>
        </w:numPr>
        <w:spacing w:after="0" w:line="100" w:lineRule="atLeast"/>
        <w:ind w:right="-306"/>
        <w:jc w:val="both"/>
        <w:rPr>
          <w:rFonts w:asciiTheme="minorHAnsi" w:hAnsiTheme="minorHAnsi" w:cstheme="minorHAnsi"/>
          <w:color w:val="auto"/>
          <w:sz w:val="22"/>
          <w:szCs w:val="22"/>
        </w:rPr>
      </w:pPr>
      <w:r w:rsidRPr="008D71AB">
        <w:rPr>
          <w:rFonts w:asciiTheme="minorHAnsi" w:hAnsiTheme="minorHAnsi" w:cstheme="minorHAnsi"/>
          <w:color w:val="auto"/>
          <w:sz w:val="22"/>
          <w:szCs w:val="22"/>
        </w:rPr>
        <w:t>Барателите кои склучиле договор за финансиска поддршка во претходната година, а поднесуваат барање за измена на договорот заради усогласување со новите одредбите од Законот за финансиска поддршка на инвестиции, ги селектираат видовите на финансиска поддршка кои се дел од договорот склучен во претходната година.</w:t>
      </w:r>
    </w:p>
    <w:p w:rsidR="00022462" w:rsidRPr="008D71AB" w:rsidRDefault="00022462" w:rsidP="00022462">
      <w:pPr>
        <w:pStyle w:val="DefaultStyle"/>
        <w:spacing w:after="0" w:line="100" w:lineRule="atLeast"/>
        <w:ind w:left="360" w:right="-306"/>
        <w:jc w:val="both"/>
        <w:rPr>
          <w:rFonts w:asciiTheme="minorHAnsi" w:hAnsiTheme="minorHAnsi" w:cstheme="minorHAnsi"/>
          <w:color w:val="auto"/>
          <w:sz w:val="22"/>
          <w:szCs w:val="22"/>
        </w:rPr>
      </w:pPr>
    </w:p>
    <w:p w:rsidR="00022462" w:rsidRPr="00AA2BA7" w:rsidRDefault="00022462" w:rsidP="00022462">
      <w:pPr>
        <w:pStyle w:val="DefaultStyle"/>
        <w:spacing w:after="0" w:line="100" w:lineRule="atLeast"/>
        <w:ind w:right="-306"/>
        <w:jc w:val="both"/>
        <w:rPr>
          <w:rFonts w:asciiTheme="minorHAnsi" w:hAnsiTheme="minorHAnsi" w:cstheme="minorHAnsi"/>
          <w:color w:val="auto"/>
          <w:sz w:val="22"/>
          <w:szCs w:val="22"/>
          <w:lang w:val="en-US"/>
        </w:rPr>
      </w:pPr>
    </w:p>
    <w:tbl>
      <w:tblPr>
        <w:tblStyle w:val="GridTable4-Accent51"/>
        <w:tblW w:w="4876" w:type="pct"/>
        <w:tblLook w:val="04A0" w:firstRow="1" w:lastRow="0" w:firstColumn="1" w:lastColumn="0" w:noHBand="0" w:noVBand="1"/>
      </w:tblPr>
      <w:tblGrid>
        <w:gridCol w:w="7292"/>
        <w:gridCol w:w="1721"/>
      </w:tblGrid>
      <w:tr w:rsidR="00022462" w:rsidRPr="00B46BC3" w:rsidTr="0030412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DE0F8B" w:rsidRDefault="00022462" w:rsidP="00304126">
            <w:pPr>
              <w:pStyle w:val="DefaultStyle"/>
              <w:spacing w:line="100" w:lineRule="atLeast"/>
              <w:jc w:val="center"/>
              <w:rPr>
                <w:rFonts w:asciiTheme="minorHAnsi" w:hAnsiTheme="minorHAnsi" w:cstheme="minorHAnsi"/>
                <w:color w:val="auto"/>
                <w:sz w:val="22"/>
                <w:szCs w:val="22"/>
              </w:rPr>
            </w:pPr>
            <w:r w:rsidRPr="00B46BC3">
              <w:rPr>
                <w:rFonts w:asciiTheme="minorHAnsi" w:hAnsiTheme="minorHAnsi" w:cstheme="minorHAnsi"/>
                <w:color w:val="auto"/>
                <w:szCs w:val="22"/>
              </w:rPr>
              <w:t>ВИДОВИ НА ФИНАНСИСКА ПОДДРШКА</w:t>
            </w:r>
            <w:r>
              <w:rPr>
                <w:rFonts w:asciiTheme="minorHAnsi" w:hAnsiTheme="minorHAnsi" w:cstheme="minorHAnsi"/>
                <w:color w:val="auto"/>
                <w:szCs w:val="22"/>
              </w:rPr>
              <w:t>*</w:t>
            </w:r>
          </w:p>
        </w:tc>
        <w:tc>
          <w:tcPr>
            <w:tcW w:w="955" w:type="pct"/>
            <w:vAlign w:val="center"/>
          </w:tcPr>
          <w:p w:rsidR="00022462" w:rsidRPr="00B46BC3" w:rsidRDefault="00022462" w:rsidP="00304126">
            <w:pPr>
              <w:pStyle w:val="DefaultStyle"/>
              <w:spacing w:line="1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roofErr w:type="spellStart"/>
            <w:r w:rsidRPr="00B46BC3">
              <w:rPr>
                <w:rFonts w:asciiTheme="minorHAnsi" w:hAnsiTheme="minorHAnsi" w:cstheme="minorHAnsi"/>
                <w:color w:val="auto"/>
                <w:sz w:val="22"/>
                <w:szCs w:val="22"/>
              </w:rPr>
              <w:t>Селектирај</w:t>
            </w:r>
            <w:proofErr w:type="spellEnd"/>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NoSpacing"/>
              <w:jc w:val="left"/>
              <w:rPr>
                <w:rFonts w:asciiTheme="minorHAnsi" w:hAnsiTheme="minorHAnsi" w:cstheme="minorHAnsi"/>
                <w:sz w:val="22"/>
              </w:rPr>
            </w:pPr>
            <w:r w:rsidRPr="00631E14">
              <w:rPr>
                <w:rFonts w:asciiTheme="minorHAnsi" w:hAnsiTheme="minorHAnsi" w:cstheme="minorHAnsi"/>
                <w:sz w:val="22"/>
              </w:rPr>
              <w:t>1.</w:t>
            </w:r>
            <w:r>
              <w:rPr>
                <w:rFonts w:asciiTheme="minorHAnsi" w:hAnsiTheme="minorHAnsi" w:cstheme="minorHAnsi"/>
                <w:sz w:val="22"/>
              </w:rPr>
              <w:t xml:space="preserve"> </w:t>
            </w:r>
            <w:proofErr w:type="spellStart"/>
            <w:r w:rsidRPr="00631E14">
              <w:rPr>
                <w:rFonts w:asciiTheme="minorHAnsi" w:hAnsiTheme="minorHAnsi" w:cstheme="minorHAnsi"/>
                <w:sz w:val="22"/>
              </w:rPr>
              <w:t>Поддршка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нови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вработувања</w:t>
            </w:r>
            <w:proofErr w:type="spellEnd"/>
          </w:p>
        </w:tc>
        <w:tc>
          <w:tcPr>
            <w:tcW w:w="955" w:type="pct"/>
            <w:vAlign w:val="center"/>
          </w:tcPr>
          <w:p w:rsidR="00022462" w:rsidRPr="00631E14" w:rsidRDefault="00022462" w:rsidP="00304126">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1E14">
              <w:rPr>
                <w:rFonts w:asciiTheme="minorHAnsi" w:hAnsiTheme="minorHAnsi" w:cstheme="minorHAnsi"/>
                <w:sz w:val="44"/>
              </w:rPr>
              <w:t>□</w:t>
            </w:r>
          </w:p>
        </w:tc>
      </w:tr>
      <w:tr w:rsidR="00022462" w:rsidRPr="00AF4E0E" w:rsidTr="00304126">
        <w:trPr>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DefaultStyle"/>
              <w:jc w:val="both"/>
              <w:rPr>
                <w:rFonts w:asciiTheme="minorHAnsi" w:hAnsiTheme="minorHAnsi" w:cstheme="minorHAnsi"/>
                <w:color w:val="auto"/>
                <w:sz w:val="22"/>
              </w:rPr>
            </w:pPr>
            <w:r>
              <w:rPr>
                <w:rFonts w:asciiTheme="minorHAnsi" w:hAnsiTheme="minorHAnsi" w:cstheme="minorHAnsi"/>
                <w:color w:val="auto"/>
                <w:sz w:val="22"/>
              </w:rPr>
              <w:t xml:space="preserve">2. </w:t>
            </w:r>
            <w:proofErr w:type="spellStart"/>
            <w:r w:rsidRPr="00AF4E0E">
              <w:rPr>
                <w:rFonts w:asciiTheme="minorHAnsi" w:hAnsiTheme="minorHAnsi" w:cstheme="minorHAnsi"/>
                <w:color w:val="auto"/>
                <w:sz w:val="22"/>
              </w:rPr>
              <w:t>Поддршка</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за</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воспоставување</w:t>
            </w:r>
            <w:proofErr w:type="spellEnd"/>
            <w:r w:rsidRPr="00AF4E0E">
              <w:rPr>
                <w:rFonts w:asciiTheme="minorHAnsi" w:hAnsiTheme="minorHAnsi" w:cstheme="minorHAnsi"/>
                <w:color w:val="auto"/>
                <w:sz w:val="22"/>
              </w:rPr>
              <w:t xml:space="preserve"> и </w:t>
            </w:r>
            <w:proofErr w:type="spellStart"/>
            <w:r w:rsidRPr="00AF4E0E">
              <w:rPr>
                <w:rFonts w:asciiTheme="minorHAnsi" w:hAnsiTheme="minorHAnsi" w:cstheme="minorHAnsi"/>
                <w:color w:val="auto"/>
                <w:sz w:val="22"/>
              </w:rPr>
              <w:t>унапредување</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на</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соработка</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со</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добавувачи</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од</w:t>
            </w:r>
            <w:proofErr w:type="spellEnd"/>
            <w:r w:rsidRPr="00AF4E0E">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Република</w:t>
            </w:r>
            <w:proofErr w:type="spellEnd"/>
            <w:r w:rsidRPr="00AF4E0E">
              <w:rPr>
                <w:rFonts w:asciiTheme="minorHAnsi" w:hAnsiTheme="minorHAnsi" w:cstheme="minorHAnsi"/>
                <w:color w:val="auto"/>
                <w:sz w:val="22"/>
              </w:rPr>
              <w:t xml:space="preserve"> </w:t>
            </w:r>
            <w:proofErr w:type="spellStart"/>
            <w:r>
              <w:rPr>
                <w:rFonts w:asciiTheme="minorHAnsi" w:hAnsiTheme="minorHAnsi" w:cstheme="minorHAnsi"/>
                <w:color w:val="auto"/>
                <w:sz w:val="22"/>
              </w:rPr>
              <w:t>Северна</w:t>
            </w:r>
            <w:proofErr w:type="spellEnd"/>
            <w:r>
              <w:rPr>
                <w:rFonts w:asciiTheme="minorHAnsi" w:hAnsiTheme="minorHAnsi" w:cstheme="minorHAnsi"/>
                <w:color w:val="auto"/>
                <w:sz w:val="22"/>
              </w:rPr>
              <w:t xml:space="preserve"> </w:t>
            </w:r>
            <w:proofErr w:type="spellStart"/>
            <w:r w:rsidRPr="00AF4E0E">
              <w:rPr>
                <w:rFonts w:asciiTheme="minorHAnsi" w:hAnsiTheme="minorHAnsi" w:cstheme="minorHAnsi"/>
                <w:color w:val="auto"/>
                <w:sz w:val="22"/>
              </w:rPr>
              <w:t>Македонија</w:t>
            </w:r>
            <w:proofErr w:type="spellEnd"/>
          </w:p>
        </w:tc>
        <w:tc>
          <w:tcPr>
            <w:tcW w:w="955" w:type="pct"/>
            <w:vAlign w:val="center"/>
          </w:tcPr>
          <w:p w:rsidR="00022462" w:rsidRPr="00AF4E0E" w:rsidRDefault="00022462" w:rsidP="00304126">
            <w:pPr>
              <w:pStyle w:val="DefaultSty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NoSpacing"/>
              <w:rPr>
                <w:rFonts w:asciiTheme="minorHAnsi" w:hAnsiTheme="minorHAnsi" w:cstheme="minorHAnsi"/>
                <w:sz w:val="22"/>
              </w:rPr>
            </w:pPr>
            <w:r>
              <w:rPr>
                <w:rFonts w:asciiTheme="minorHAnsi" w:hAnsiTheme="minorHAnsi" w:cstheme="minorHAnsi"/>
                <w:sz w:val="22"/>
              </w:rPr>
              <w:t>3</w:t>
            </w:r>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Поддршка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воспоставување</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на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организациони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облици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технолошки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развој</w:t>
            </w:r>
            <w:proofErr w:type="spellEnd"/>
            <w:r w:rsidRPr="00631E14">
              <w:rPr>
                <w:rFonts w:asciiTheme="minorHAnsi" w:hAnsiTheme="minorHAnsi" w:cstheme="minorHAnsi"/>
                <w:sz w:val="22"/>
              </w:rPr>
              <w:t xml:space="preserve"> и </w:t>
            </w:r>
            <w:proofErr w:type="spellStart"/>
            <w:r w:rsidRPr="00631E14">
              <w:rPr>
                <w:rFonts w:asciiTheme="minorHAnsi" w:hAnsiTheme="minorHAnsi" w:cstheme="minorHAnsi"/>
                <w:sz w:val="22"/>
              </w:rPr>
              <w:t>истражување</w:t>
            </w:r>
            <w:proofErr w:type="spellEnd"/>
          </w:p>
        </w:tc>
        <w:tc>
          <w:tcPr>
            <w:tcW w:w="955" w:type="pct"/>
            <w:vAlign w:val="center"/>
          </w:tcPr>
          <w:p w:rsidR="00022462" w:rsidRPr="00631E14" w:rsidRDefault="00022462" w:rsidP="00304126">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Default="00022462" w:rsidP="00304126">
            <w:pPr>
              <w:pStyle w:val="NoSpacing"/>
              <w:jc w:val="left"/>
              <w:rPr>
                <w:rFonts w:asciiTheme="minorHAnsi" w:hAnsiTheme="minorHAnsi" w:cstheme="minorHAnsi"/>
                <w:sz w:val="22"/>
              </w:rPr>
            </w:pPr>
            <w:r>
              <w:rPr>
                <w:rFonts w:asciiTheme="minorHAnsi" w:hAnsiTheme="minorHAnsi" w:cstheme="minorHAnsi"/>
                <w:sz w:val="22"/>
              </w:rPr>
              <w:t>4</w:t>
            </w:r>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Поддршка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инвестициски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проекти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од</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значаен</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економски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интерес</w:t>
            </w:r>
            <w:proofErr w:type="spellEnd"/>
            <w:r w:rsidRPr="00631E14">
              <w:rPr>
                <w:rFonts w:asciiTheme="minorHAnsi" w:hAnsiTheme="minorHAnsi" w:cstheme="minorHAnsi"/>
                <w:sz w:val="22"/>
              </w:rPr>
              <w:t>:</w:t>
            </w:r>
          </w:p>
          <w:p w:rsidR="00022462" w:rsidRPr="00631E14" w:rsidRDefault="00022462" w:rsidP="00304126">
            <w:pPr>
              <w:pStyle w:val="NoSpacing"/>
              <w:ind w:left="720"/>
              <w:jc w:val="left"/>
              <w:rPr>
                <w:rFonts w:asciiTheme="minorHAnsi" w:hAnsiTheme="minorHAnsi" w:cstheme="minorHAnsi"/>
                <w:b w:val="0"/>
                <w:bCs w:val="0"/>
                <w:sz w:val="20"/>
              </w:rPr>
            </w:pPr>
            <w:r>
              <w:rPr>
                <w:rFonts w:asciiTheme="minorHAnsi" w:hAnsiTheme="minorHAnsi" w:cstheme="minorHAnsi"/>
                <w:sz w:val="20"/>
              </w:rPr>
              <w:t>4</w:t>
            </w:r>
            <w:r w:rsidRPr="00631E14">
              <w:rPr>
                <w:rFonts w:asciiTheme="minorHAnsi" w:hAnsiTheme="minorHAnsi" w:cstheme="minorHAnsi"/>
                <w:sz w:val="20"/>
              </w:rPr>
              <w:t xml:space="preserve">.1. </w:t>
            </w:r>
            <w:proofErr w:type="spellStart"/>
            <w:r w:rsidRPr="00631E14">
              <w:rPr>
                <w:rFonts w:asciiTheme="minorHAnsi" w:hAnsiTheme="minorHAnsi" w:cstheme="minorHAnsi"/>
                <w:sz w:val="20"/>
              </w:rPr>
              <w:t>Исплата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средства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висина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платен</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персонален</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данок</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доход</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од</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платите</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вработени</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државјани</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Република</w:t>
            </w:r>
            <w:proofErr w:type="spellEnd"/>
            <w:r w:rsidRPr="00631E14">
              <w:rPr>
                <w:rFonts w:asciiTheme="minorHAnsi" w:hAnsiTheme="minorHAnsi" w:cstheme="minorHAnsi"/>
                <w:sz w:val="20"/>
              </w:rPr>
              <w:t xml:space="preserve"> </w:t>
            </w:r>
            <w:proofErr w:type="spellStart"/>
            <w:r>
              <w:rPr>
                <w:rFonts w:asciiTheme="minorHAnsi" w:hAnsiTheme="minorHAnsi" w:cstheme="minorHAnsi"/>
                <w:sz w:val="20"/>
              </w:rPr>
              <w:t>Северна</w:t>
            </w:r>
            <w:proofErr w:type="spellEnd"/>
            <w:r>
              <w:rPr>
                <w:rFonts w:asciiTheme="minorHAnsi" w:hAnsiTheme="minorHAnsi" w:cstheme="minorHAnsi"/>
                <w:sz w:val="20"/>
              </w:rPr>
              <w:t xml:space="preserve"> </w:t>
            </w:r>
            <w:proofErr w:type="spellStart"/>
            <w:r w:rsidRPr="00631E14">
              <w:rPr>
                <w:rFonts w:asciiTheme="minorHAnsi" w:hAnsiTheme="minorHAnsi" w:cstheme="minorHAnsi"/>
                <w:sz w:val="20"/>
              </w:rPr>
              <w:t>Македонија</w:t>
            </w:r>
            <w:proofErr w:type="spellEnd"/>
          </w:p>
          <w:p w:rsidR="00022462" w:rsidRPr="00631E14" w:rsidRDefault="00022462" w:rsidP="00304126">
            <w:pPr>
              <w:pStyle w:val="NoSpacing"/>
              <w:ind w:left="720"/>
              <w:jc w:val="left"/>
              <w:rPr>
                <w:rFonts w:asciiTheme="minorHAnsi" w:hAnsiTheme="minorHAnsi" w:cstheme="minorHAnsi"/>
                <w:b w:val="0"/>
                <w:bCs w:val="0"/>
                <w:sz w:val="20"/>
              </w:rPr>
            </w:pPr>
            <w:r>
              <w:rPr>
                <w:rFonts w:asciiTheme="minorHAnsi" w:hAnsiTheme="minorHAnsi" w:cstheme="minorHAnsi"/>
                <w:sz w:val="20"/>
              </w:rPr>
              <w:t>4</w:t>
            </w:r>
            <w:r w:rsidRPr="00631E14">
              <w:rPr>
                <w:rFonts w:asciiTheme="minorHAnsi" w:hAnsiTheme="minorHAnsi" w:cstheme="minorHAnsi"/>
                <w:sz w:val="20"/>
              </w:rPr>
              <w:t xml:space="preserve">.2. </w:t>
            </w:r>
            <w:proofErr w:type="spellStart"/>
            <w:r w:rsidRPr="00631E14">
              <w:rPr>
                <w:rFonts w:asciiTheme="minorHAnsi" w:hAnsiTheme="minorHAnsi" w:cstheme="minorHAnsi"/>
                <w:sz w:val="20"/>
              </w:rPr>
              <w:t>Исплата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средства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висина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платен</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данок</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добивка</w:t>
            </w:r>
            <w:proofErr w:type="spellEnd"/>
          </w:p>
          <w:p w:rsidR="00022462" w:rsidRPr="00631E14" w:rsidRDefault="00022462" w:rsidP="00304126">
            <w:pPr>
              <w:pStyle w:val="NoSpacing"/>
              <w:ind w:left="720"/>
              <w:jc w:val="left"/>
              <w:rPr>
                <w:rFonts w:asciiTheme="minorHAnsi" w:hAnsiTheme="minorHAnsi" w:cstheme="minorHAnsi"/>
                <w:b w:val="0"/>
                <w:bCs w:val="0"/>
                <w:sz w:val="20"/>
              </w:rPr>
            </w:pPr>
            <w:r>
              <w:rPr>
                <w:rFonts w:asciiTheme="minorHAnsi" w:hAnsiTheme="minorHAnsi" w:cstheme="minorHAnsi"/>
                <w:sz w:val="20"/>
              </w:rPr>
              <w:t>4</w:t>
            </w:r>
            <w:r w:rsidRPr="00631E14">
              <w:rPr>
                <w:rFonts w:asciiTheme="minorHAnsi" w:hAnsiTheme="minorHAnsi" w:cstheme="minorHAnsi"/>
                <w:sz w:val="20"/>
              </w:rPr>
              <w:t>.3</w:t>
            </w:r>
            <w:r>
              <w:rPr>
                <w:rFonts w:asciiTheme="minorHAnsi" w:hAnsiTheme="minorHAnsi" w:cstheme="minorHAnsi"/>
                <w:sz w:val="20"/>
              </w:rPr>
              <w:t>.</w:t>
            </w:r>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Парични</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средства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износ</w:t>
            </w:r>
            <w:proofErr w:type="spellEnd"/>
            <w:r w:rsidRPr="00631E14">
              <w:rPr>
                <w:rFonts w:asciiTheme="minorHAnsi" w:hAnsiTheme="minorHAnsi" w:cstheme="minorHAnsi"/>
                <w:sz w:val="20"/>
              </w:rPr>
              <w:t xml:space="preserve"> </w:t>
            </w:r>
            <w:proofErr w:type="spellStart"/>
            <w:r>
              <w:rPr>
                <w:rFonts w:asciiTheme="minorHAnsi" w:hAnsiTheme="minorHAnsi" w:cstheme="minorHAnsi"/>
                <w:sz w:val="20"/>
              </w:rPr>
              <w:t>од</w:t>
            </w:r>
            <w:proofErr w:type="spellEnd"/>
            <w:r w:rsidRPr="00631E14">
              <w:rPr>
                <w:rFonts w:asciiTheme="minorHAnsi" w:hAnsiTheme="minorHAnsi" w:cstheme="minorHAnsi"/>
                <w:sz w:val="20"/>
              </w:rPr>
              <w:t xml:space="preserve"> 10% </w:t>
            </w:r>
            <w:proofErr w:type="spellStart"/>
            <w:r w:rsidRPr="00631E14">
              <w:rPr>
                <w:rFonts w:asciiTheme="minorHAnsi" w:hAnsiTheme="minorHAnsi" w:cstheme="minorHAnsi"/>
                <w:sz w:val="20"/>
              </w:rPr>
              <w:t>од</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реализираниот</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износ</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инвестицијата</w:t>
            </w:r>
            <w:proofErr w:type="spellEnd"/>
          </w:p>
          <w:p w:rsidR="00022462" w:rsidRPr="00631E14" w:rsidRDefault="00022462" w:rsidP="00304126">
            <w:pPr>
              <w:pStyle w:val="NoSpacing"/>
              <w:ind w:left="720"/>
              <w:jc w:val="left"/>
              <w:rPr>
                <w:rFonts w:asciiTheme="minorHAnsi" w:hAnsiTheme="minorHAnsi" w:cstheme="minorHAnsi"/>
                <w:sz w:val="22"/>
              </w:rPr>
            </w:pPr>
            <w:r>
              <w:rPr>
                <w:rFonts w:asciiTheme="minorHAnsi" w:hAnsiTheme="minorHAnsi" w:cstheme="minorHAnsi"/>
                <w:sz w:val="20"/>
              </w:rPr>
              <w:t>4</w:t>
            </w:r>
            <w:r w:rsidRPr="00631E14">
              <w:rPr>
                <w:rFonts w:asciiTheme="minorHAnsi" w:hAnsiTheme="minorHAnsi" w:cstheme="minorHAnsi"/>
                <w:sz w:val="20"/>
              </w:rPr>
              <w:t xml:space="preserve">.4. </w:t>
            </w:r>
            <w:proofErr w:type="spellStart"/>
            <w:r w:rsidRPr="00631E14">
              <w:rPr>
                <w:rFonts w:asciiTheme="minorHAnsi" w:hAnsiTheme="minorHAnsi" w:cstheme="minorHAnsi"/>
                <w:sz w:val="20"/>
              </w:rPr>
              <w:t>Исплата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парични</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средства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за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секој</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вработен</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за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кој</w:t>
            </w:r>
            <w:proofErr w:type="spellEnd"/>
            <w:r w:rsidRPr="00631E14">
              <w:rPr>
                <w:rFonts w:asciiTheme="minorHAnsi" w:hAnsiTheme="minorHAnsi" w:cstheme="minorHAnsi"/>
                <w:sz w:val="20"/>
              </w:rPr>
              <w:t xml:space="preserve"> е </w:t>
            </w:r>
            <w:proofErr w:type="spellStart"/>
            <w:r w:rsidRPr="00631E14">
              <w:rPr>
                <w:rFonts w:asciiTheme="minorHAnsi" w:hAnsiTheme="minorHAnsi" w:cstheme="minorHAnsi"/>
                <w:sz w:val="20"/>
              </w:rPr>
              <w:t>исплатена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нето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плата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повисока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за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најмалку</w:t>
            </w:r>
            <w:proofErr w:type="spellEnd"/>
            <w:r w:rsidRPr="00631E14">
              <w:rPr>
                <w:rFonts w:asciiTheme="minorHAnsi" w:hAnsiTheme="minorHAnsi" w:cstheme="minorHAnsi"/>
                <w:sz w:val="20"/>
              </w:rPr>
              <w:t xml:space="preserve"> 50% </w:t>
            </w:r>
            <w:proofErr w:type="spellStart"/>
            <w:r w:rsidRPr="00631E14">
              <w:rPr>
                <w:rFonts w:asciiTheme="minorHAnsi" w:hAnsiTheme="minorHAnsi" w:cstheme="minorHAnsi"/>
                <w:sz w:val="20"/>
              </w:rPr>
              <w:t>од</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висината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минималнатата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нето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плата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пропишана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со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Законот</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за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минимална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плата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во</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Република</w:t>
            </w:r>
            <w:proofErr w:type="spellEnd"/>
            <w:r>
              <w:rPr>
                <w:rFonts w:asciiTheme="minorHAnsi" w:hAnsiTheme="minorHAnsi" w:cstheme="minorHAnsi"/>
                <w:sz w:val="20"/>
              </w:rPr>
              <w:t xml:space="preserve"> </w:t>
            </w:r>
            <w:proofErr w:type="spellStart"/>
            <w:r>
              <w:rPr>
                <w:rFonts w:asciiTheme="minorHAnsi" w:hAnsiTheme="minorHAnsi" w:cstheme="minorHAnsi"/>
                <w:sz w:val="20"/>
              </w:rPr>
              <w:t>Северна</w:t>
            </w:r>
            <w:proofErr w:type="spellEnd"/>
            <w:r w:rsidRPr="00631E14">
              <w:rPr>
                <w:rFonts w:asciiTheme="minorHAnsi" w:hAnsiTheme="minorHAnsi" w:cstheme="minorHAnsi"/>
                <w:sz w:val="20"/>
              </w:rPr>
              <w:t xml:space="preserve"> </w:t>
            </w:r>
            <w:proofErr w:type="spellStart"/>
            <w:r w:rsidRPr="00631E14">
              <w:rPr>
                <w:rFonts w:asciiTheme="minorHAnsi" w:hAnsiTheme="minorHAnsi" w:cstheme="minorHAnsi"/>
                <w:sz w:val="20"/>
              </w:rPr>
              <w:t>Македонија</w:t>
            </w:r>
            <w:proofErr w:type="spellEnd"/>
          </w:p>
        </w:tc>
        <w:tc>
          <w:tcPr>
            <w:tcW w:w="955" w:type="pct"/>
            <w:vAlign w:val="center"/>
          </w:tcPr>
          <w:p w:rsidR="00022462" w:rsidRPr="00631E14" w:rsidRDefault="00022462" w:rsidP="00304126">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NoSpacing"/>
              <w:jc w:val="left"/>
              <w:rPr>
                <w:rFonts w:asciiTheme="minorHAnsi" w:hAnsiTheme="minorHAnsi" w:cstheme="minorHAnsi"/>
                <w:sz w:val="22"/>
              </w:rPr>
            </w:pPr>
            <w:r>
              <w:rPr>
                <w:rFonts w:asciiTheme="minorHAnsi" w:hAnsiTheme="minorHAnsi" w:cstheme="minorHAnsi"/>
                <w:sz w:val="22"/>
              </w:rPr>
              <w:t>5</w:t>
            </w:r>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Поддршка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пораст</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на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капитални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инвестиции</w:t>
            </w:r>
            <w:proofErr w:type="spellEnd"/>
            <w:r w:rsidRPr="00631E14">
              <w:rPr>
                <w:rFonts w:asciiTheme="minorHAnsi" w:hAnsiTheme="minorHAnsi" w:cstheme="minorHAnsi"/>
                <w:sz w:val="22"/>
              </w:rPr>
              <w:t xml:space="preserve"> и </w:t>
            </w:r>
            <w:proofErr w:type="spellStart"/>
            <w:r w:rsidRPr="00631E14">
              <w:rPr>
                <w:rFonts w:asciiTheme="minorHAnsi" w:hAnsiTheme="minorHAnsi" w:cstheme="minorHAnsi"/>
                <w:sz w:val="22"/>
              </w:rPr>
              <w:t>приходи</w:t>
            </w:r>
            <w:proofErr w:type="spellEnd"/>
          </w:p>
        </w:tc>
        <w:tc>
          <w:tcPr>
            <w:tcW w:w="955" w:type="pct"/>
            <w:vAlign w:val="center"/>
          </w:tcPr>
          <w:p w:rsidR="00022462" w:rsidRPr="00631E14" w:rsidRDefault="00022462" w:rsidP="00304126">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1E14">
              <w:rPr>
                <w:rFonts w:asciiTheme="minorHAnsi" w:hAnsiTheme="minorHAnsi" w:cstheme="minorHAnsi"/>
                <w:sz w:val="44"/>
              </w:rPr>
              <w:t>□</w:t>
            </w:r>
          </w:p>
        </w:tc>
      </w:tr>
      <w:tr w:rsidR="00022462" w:rsidRPr="00631E14" w:rsidTr="00304126">
        <w:trPr>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NoSpacing"/>
              <w:jc w:val="left"/>
              <w:rPr>
                <w:rFonts w:asciiTheme="minorHAnsi" w:hAnsiTheme="minorHAnsi" w:cstheme="minorHAnsi"/>
                <w:sz w:val="22"/>
              </w:rPr>
            </w:pPr>
            <w:r>
              <w:rPr>
                <w:rFonts w:asciiTheme="minorHAnsi" w:hAnsiTheme="minorHAnsi" w:cstheme="minorHAnsi"/>
                <w:sz w:val="22"/>
              </w:rPr>
              <w:t>6</w:t>
            </w:r>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Поддршка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откуп</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на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материјални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средства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од</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деловни</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субјекти</w:t>
            </w:r>
            <w:proofErr w:type="spellEnd"/>
            <w:r w:rsidRPr="00631E14">
              <w:rPr>
                <w:rFonts w:asciiTheme="minorHAnsi" w:hAnsiTheme="minorHAnsi" w:cstheme="minorHAnsi"/>
                <w:sz w:val="22"/>
              </w:rPr>
              <w:t xml:space="preserve"> </w:t>
            </w:r>
            <w:proofErr w:type="spellStart"/>
            <w:r>
              <w:rPr>
                <w:rFonts w:asciiTheme="minorHAnsi" w:hAnsiTheme="minorHAnsi" w:cstheme="minorHAnsi"/>
                <w:sz w:val="22"/>
              </w:rPr>
              <w:t>в</w:t>
            </w:r>
            <w:r w:rsidRPr="00631E14">
              <w:rPr>
                <w:rFonts w:asciiTheme="minorHAnsi" w:hAnsiTheme="minorHAnsi" w:cstheme="minorHAnsi"/>
                <w:sz w:val="22"/>
              </w:rPr>
              <w:t>о</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потешкотии</w:t>
            </w:r>
            <w:proofErr w:type="spellEnd"/>
          </w:p>
        </w:tc>
        <w:tc>
          <w:tcPr>
            <w:tcW w:w="955" w:type="pct"/>
            <w:vAlign w:val="center"/>
          </w:tcPr>
          <w:p w:rsidR="00022462" w:rsidRPr="00631E14" w:rsidRDefault="00022462" w:rsidP="00304126">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NoSpacing"/>
              <w:jc w:val="left"/>
              <w:rPr>
                <w:rFonts w:asciiTheme="minorHAnsi" w:hAnsiTheme="minorHAnsi" w:cstheme="minorHAnsi"/>
                <w:sz w:val="22"/>
              </w:rPr>
            </w:pPr>
            <w:r>
              <w:rPr>
                <w:rFonts w:asciiTheme="minorHAnsi" w:hAnsiTheme="minorHAnsi" w:cstheme="minorHAnsi"/>
                <w:sz w:val="22"/>
              </w:rPr>
              <w:t>7</w:t>
            </w:r>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Поддршка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зголемување</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на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конкуретноста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на</w:t>
            </w:r>
            <w:proofErr w:type="spellEnd"/>
            <w:r w:rsidRPr="00631E14">
              <w:rPr>
                <w:rFonts w:asciiTheme="minorHAnsi" w:hAnsiTheme="minorHAnsi" w:cstheme="minorHAnsi"/>
                <w:sz w:val="22"/>
              </w:rPr>
              <w:t xml:space="preserve"> </w:t>
            </w:r>
            <w:proofErr w:type="spellStart"/>
            <w:r w:rsidRPr="00631E14">
              <w:rPr>
                <w:rFonts w:asciiTheme="minorHAnsi" w:hAnsiTheme="minorHAnsi" w:cstheme="minorHAnsi"/>
                <w:sz w:val="22"/>
              </w:rPr>
              <w:t>пазарот</w:t>
            </w:r>
            <w:proofErr w:type="spellEnd"/>
          </w:p>
        </w:tc>
        <w:tc>
          <w:tcPr>
            <w:tcW w:w="955" w:type="pct"/>
            <w:vAlign w:val="center"/>
          </w:tcPr>
          <w:p w:rsidR="00022462" w:rsidRPr="00631E14" w:rsidRDefault="00022462" w:rsidP="00304126">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1E14">
              <w:rPr>
                <w:rFonts w:asciiTheme="minorHAnsi" w:hAnsiTheme="minorHAnsi" w:cstheme="minorHAnsi"/>
                <w:sz w:val="44"/>
              </w:rPr>
              <w:t>□</w:t>
            </w:r>
          </w:p>
        </w:tc>
      </w:tr>
      <w:tr w:rsidR="00022462" w:rsidRPr="00631E14" w:rsidTr="00304126">
        <w:trPr>
          <w:trHeight w:val="624"/>
        </w:trPr>
        <w:tc>
          <w:tcPr>
            <w:cnfStyle w:val="001000000000" w:firstRow="0" w:lastRow="0" w:firstColumn="1" w:lastColumn="0" w:oddVBand="0" w:evenVBand="0" w:oddHBand="0" w:evenHBand="0" w:firstRowFirstColumn="0" w:firstRowLastColumn="0" w:lastRowFirstColumn="0" w:lastRowLastColumn="0"/>
            <w:tcW w:w="4045" w:type="pct"/>
            <w:vAlign w:val="center"/>
          </w:tcPr>
          <w:p w:rsidR="00022462" w:rsidRPr="00631E14" w:rsidRDefault="00022462" w:rsidP="00304126">
            <w:pPr>
              <w:pStyle w:val="DefaultStyle"/>
              <w:rPr>
                <w:rFonts w:asciiTheme="minorHAnsi" w:hAnsiTheme="minorHAnsi" w:cstheme="minorHAnsi"/>
                <w:color w:val="auto"/>
                <w:sz w:val="22"/>
              </w:rPr>
            </w:pPr>
            <w:r>
              <w:rPr>
                <w:rFonts w:asciiTheme="minorHAnsi" w:hAnsiTheme="minorHAnsi" w:cstheme="minorHAnsi"/>
                <w:color w:val="auto"/>
                <w:sz w:val="22"/>
              </w:rPr>
              <w:t>8</w:t>
            </w:r>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Поддршка</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за</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освојување</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на</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нови</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пазари</w:t>
            </w:r>
            <w:proofErr w:type="spellEnd"/>
            <w:r w:rsidRPr="00631E14">
              <w:rPr>
                <w:rFonts w:asciiTheme="minorHAnsi" w:hAnsiTheme="minorHAnsi" w:cstheme="minorHAnsi"/>
                <w:color w:val="auto"/>
                <w:sz w:val="22"/>
              </w:rPr>
              <w:t xml:space="preserve"> и </w:t>
            </w:r>
            <w:proofErr w:type="spellStart"/>
            <w:r w:rsidRPr="00631E14">
              <w:rPr>
                <w:rFonts w:asciiTheme="minorHAnsi" w:hAnsiTheme="minorHAnsi" w:cstheme="minorHAnsi"/>
                <w:color w:val="auto"/>
                <w:sz w:val="22"/>
              </w:rPr>
              <w:t>за</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пораст</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на</w:t>
            </w:r>
            <w:proofErr w:type="spellEnd"/>
            <w:r w:rsidRPr="00631E14">
              <w:rPr>
                <w:rFonts w:asciiTheme="minorHAnsi" w:hAnsiTheme="minorHAnsi" w:cstheme="minorHAnsi"/>
                <w:color w:val="auto"/>
                <w:sz w:val="22"/>
              </w:rPr>
              <w:t xml:space="preserve"> </w:t>
            </w:r>
            <w:proofErr w:type="spellStart"/>
            <w:r w:rsidRPr="00631E14">
              <w:rPr>
                <w:rFonts w:asciiTheme="minorHAnsi" w:hAnsiTheme="minorHAnsi" w:cstheme="minorHAnsi"/>
                <w:color w:val="auto"/>
                <w:sz w:val="22"/>
              </w:rPr>
              <w:t>продажба</w:t>
            </w:r>
            <w:proofErr w:type="spellEnd"/>
          </w:p>
        </w:tc>
        <w:tc>
          <w:tcPr>
            <w:tcW w:w="955" w:type="pct"/>
            <w:vAlign w:val="center"/>
          </w:tcPr>
          <w:p w:rsidR="00022462" w:rsidRPr="00631E14" w:rsidRDefault="00022462" w:rsidP="00304126">
            <w:pPr>
              <w:pStyle w:val="DefaultSty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bl>
    <w:p w:rsidR="00022462" w:rsidRDefault="00022462" w:rsidP="00022462">
      <w:pPr>
        <w:pStyle w:val="DefaultStyle"/>
        <w:spacing w:after="0" w:line="100" w:lineRule="atLeast"/>
        <w:jc w:val="both"/>
        <w:rPr>
          <w:rFonts w:asciiTheme="minorHAnsi" w:hAnsiTheme="minorHAnsi" w:cstheme="minorHAnsi"/>
          <w:i/>
          <w:color w:val="auto"/>
          <w:sz w:val="18"/>
          <w:szCs w:val="22"/>
        </w:rPr>
      </w:pPr>
      <w:r w:rsidRPr="00631E14">
        <w:rPr>
          <w:rFonts w:asciiTheme="minorHAnsi" w:hAnsiTheme="minorHAnsi" w:cstheme="minorHAnsi"/>
          <w:i/>
          <w:color w:val="auto"/>
          <w:sz w:val="20"/>
          <w:szCs w:val="22"/>
        </w:rPr>
        <w:t xml:space="preserve"> </w:t>
      </w:r>
      <w:r w:rsidRPr="00631E14">
        <w:rPr>
          <w:rFonts w:asciiTheme="minorHAnsi" w:hAnsiTheme="minorHAnsi" w:cstheme="minorHAnsi"/>
          <w:i/>
          <w:color w:val="auto"/>
          <w:sz w:val="18"/>
          <w:szCs w:val="22"/>
        </w:rPr>
        <w:t>(Барателот со означување се изјаснува за кои видови на финансиска поддршка од горенаведените се однесува барањето)</w:t>
      </w:r>
    </w:p>
    <w:p w:rsidR="00022462" w:rsidRDefault="00022462" w:rsidP="00022462">
      <w:pPr>
        <w:pStyle w:val="DefaultStyle"/>
        <w:spacing w:after="0" w:line="100" w:lineRule="atLeast"/>
        <w:jc w:val="both"/>
        <w:rPr>
          <w:rFonts w:asciiTheme="minorHAnsi" w:hAnsiTheme="minorHAnsi" w:cstheme="minorHAnsi"/>
          <w:i/>
          <w:color w:val="auto"/>
          <w:sz w:val="18"/>
          <w:szCs w:val="22"/>
          <w:lang w:val="en-US"/>
        </w:rPr>
      </w:pPr>
      <w:r>
        <w:rPr>
          <w:rFonts w:asciiTheme="minorHAnsi" w:hAnsiTheme="minorHAnsi" w:cstheme="minorHAnsi"/>
          <w:i/>
          <w:color w:val="auto"/>
          <w:sz w:val="18"/>
          <w:szCs w:val="22"/>
        </w:rPr>
        <w:t xml:space="preserve">*Барателот може да избере повеќе </w:t>
      </w:r>
      <w:r w:rsidRPr="00DE0F8B">
        <w:rPr>
          <w:rFonts w:asciiTheme="minorHAnsi" w:hAnsiTheme="minorHAnsi" w:cstheme="minorHAnsi"/>
          <w:i/>
          <w:color w:val="auto"/>
          <w:sz w:val="18"/>
          <w:szCs w:val="22"/>
        </w:rPr>
        <w:t xml:space="preserve">видови на финансиска поддршка </w:t>
      </w:r>
      <w:r>
        <w:rPr>
          <w:rFonts w:asciiTheme="minorHAnsi" w:hAnsiTheme="minorHAnsi" w:cstheme="minorHAnsi"/>
          <w:i/>
          <w:color w:val="auto"/>
          <w:sz w:val="18"/>
          <w:szCs w:val="22"/>
        </w:rPr>
        <w:t>имајќи ги предвид следните ограничувања:</w:t>
      </w:r>
    </w:p>
    <w:p w:rsidR="00022462" w:rsidRDefault="00022462" w:rsidP="00022462">
      <w:pPr>
        <w:pStyle w:val="DefaultStyle"/>
        <w:spacing w:after="0" w:line="100" w:lineRule="atLeast"/>
        <w:jc w:val="both"/>
        <w:rPr>
          <w:rFonts w:asciiTheme="minorHAnsi" w:hAnsiTheme="minorHAnsi" w:cstheme="minorHAnsi"/>
          <w:i/>
          <w:color w:val="auto"/>
          <w:sz w:val="18"/>
          <w:szCs w:val="22"/>
        </w:rPr>
      </w:pPr>
      <w:r>
        <w:rPr>
          <w:rFonts w:asciiTheme="minorHAnsi" w:hAnsiTheme="minorHAnsi" w:cstheme="minorHAnsi"/>
          <w:i/>
          <w:color w:val="auto"/>
          <w:sz w:val="18"/>
          <w:szCs w:val="22"/>
        </w:rPr>
        <w:t xml:space="preserve"> - Доколку се избере мерката </w:t>
      </w:r>
      <w:r>
        <w:rPr>
          <w:rFonts w:asciiTheme="minorHAnsi" w:hAnsiTheme="minorHAnsi" w:cstheme="minorHAnsi"/>
          <w:i/>
          <w:sz w:val="18"/>
        </w:rPr>
        <w:t xml:space="preserve">под реден број </w:t>
      </w:r>
      <w:r>
        <w:rPr>
          <w:rFonts w:asciiTheme="minorHAnsi" w:hAnsiTheme="minorHAnsi" w:cstheme="minorHAnsi"/>
          <w:i/>
          <w:sz w:val="18"/>
          <w:lang w:val="en-US"/>
        </w:rPr>
        <w:t>4</w:t>
      </w:r>
      <w:r w:rsidRPr="00471AF4">
        <w:rPr>
          <w:rFonts w:asciiTheme="minorHAnsi" w:hAnsiTheme="minorHAnsi" w:cstheme="minorHAnsi"/>
          <w:i/>
          <w:sz w:val="18"/>
        </w:rPr>
        <w:t xml:space="preserve"> не може да се избер</w:t>
      </w:r>
      <w:r>
        <w:rPr>
          <w:rFonts w:asciiTheme="minorHAnsi" w:hAnsiTheme="minorHAnsi" w:cstheme="minorHAnsi"/>
          <w:i/>
          <w:sz w:val="18"/>
        </w:rPr>
        <w:t xml:space="preserve">ат мерките под реден број 1, </w:t>
      </w:r>
      <w:r>
        <w:rPr>
          <w:rFonts w:asciiTheme="minorHAnsi" w:hAnsiTheme="minorHAnsi" w:cstheme="minorHAnsi"/>
          <w:i/>
          <w:sz w:val="18"/>
          <w:lang w:val="en-US"/>
        </w:rPr>
        <w:t>5</w:t>
      </w:r>
      <w:r w:rsidRPr="00471AF4">
        <w:rPr>
          <w:rFonts w:asciiTheme="minorHAnsi" w:hAnsiTheme="minorHAnsi" w:cstheme="minorHAnsi"/>
          <w:i/>
          <w:sz w:val="18"/>
        </w:rPr>
        <w:t xml:space="preserve"> и </w:t>
      </w:r>
      <w:r>
        <w:rPr>
          <w:rFonts w:asciiTheme="minorHAnsi" w:hAnsiTheme="minorHAnsi" w:cstheme="minorHAnsi"/>
          <w:i/>
          <w:sz w:val="18"/>
          <w:lang w:val="en-US"/>
        </w:rPr>
        <w:t>6</w:t>
      </w:r>
      <w:r>
        <w:rPr>
          <w:rFonts w:asciiTheme="minorHAnsi" w:hAnsiTheme="minorHAnsi" w:cstheme="minorHAnsi"/>
          <w:i/>
          <w:color w:val="auto"/>
          <w:sz w:val="18"/>
          <w:szCs w:val="22"/>
        </w:rPr>
        <w:t xml:space="preserve"> </w:t>
      </w:r>
    </w:p>
    <w:p w:rsidR="00022462" w:rsidRDefault="00022462" w:rsidP="00022462">
      <w:pPr>
        <w:pStyle w:val="DefaultStyle"/>
        <w:spacing w:after="0" w:line="100" w:lineRule="atLeast"/>
        <w:jc w:val="both"/>
        <w:rPr>
          <w:rFonts w:asciiTheme="minorHAnsi" w:hAnsiTheme="minorHAnsi" w:cstheme="minorHAnsi"/>
          <w:i/>
          <w:color w:val="auto"/>
          <w:sz w:val="18"/>
          <w:szCs w:val="22"/>
        </w:rPr>
      </w:pPr>
      <w:r>
        <w:rPr>
          <w:rFonts w:asciiTheme="minorHAnsi" w:hAnsiTheme="minorHAnsi" w:cstheme="minorHAnsi"/>
          <w:i/>
          <w:color w:val="auto"/>
          <w:sz w:val="18"/>
          <w:szCs w:val="22"/>
        </w:rPr>
        <w:t xml:space="preserve"> - Доколку се избере мерката под реден број </w:t>
      </w:r>
      <w:r>
        <w:rPr>
          <w:rFonts w:asciiTheme="minorHAnsi" w:hAnsiTheme="minorHAnsi" w:cstheme="minorHAnsi"/>
          <w:i/>
          <w:color w:val="auto"/>
          <w:sz w:val="18"/>
          <w:szCs w:val="22"/>
          <w:lang w:val="en-US"/>
        </w:rPr>
        <w:t>5</w:t>
      </w:r>
      <w:r>
        <w:rPr>
          <w:rFonts w:asciiTheme="minorHAnsi" w:hAnsiTheme="minorHAnsi" w:cstheme="minorHAnsi"/>
          <w:i/>
          <w:color w:val="auto"/>
          <w:sz w:val="18"/>
          <w:szCs w:val="22"/>
        </w:rPr>
        <w:t xml:space="preserve"> не може да се избере и мерката под реден број </w:t>
      </w:r>
      <w:r>
        <w:rPr>
          <w:rFonts w:asciiTheme="minorHAnsi" w:hAnsiTheme="minorHAnsi" w:cstheme="minorHAnsi"/>
          <w:i/>
          <w:color w:val="auto"/>
          <w:sz w:val="18"/>
          <w:szCs w:val="22"/>
          <w:lang w:val="en-US"/>
        </w:rPr>
        <w:t>6</w:t>
      </w:r>
      <w:r>
        <w:rPr>
          <w:rFonts w:asciiTheme="minorHAnsi" w:hAnsiTheme="minorHAnsi" w:cstheme="minorHAnsi"/>
          <w:i/>
          <w:color w:val="auto"/>
          <w:sz w:val="18"/>
          <w:szCs w:val="22"/>
        </w:rPr>
        <w:t xml:space="preserve"> и обратно</w:t>
      </w:r>
    </w:p>
    <w:p w:rsidR="00022462" w:rsidRDefault="00022462" w:rsidP="00022462">
      <w:pPr>
        <w:pStyle w:val="DefaultStyle"/>
        <w:spacing w:after="0" w:line="100" w:lineRule="atLeast"/>
        <w:jc w:val="both"/>
        <w:rPr>
          <w:rFonts w:asciiTheme="minorHAnsi" w:hAnsiTheme="minorHAnsi" w:cstheme="minorHAnsi"/>
          <w:i/>
          <w:color w:val="auto"/>
          <w:sz w:val="18"/>
          <w:szCs w:val="22"/>
        </w:rPr>
      </w:pPr>
      <w:r>
        <w:rPr>
          <w:rFonts w:asciiTheme="minorHAnsi" w:hAnsiTheme="minorHAnsi" w:cstheme="minorHAnsi"/>
          <w:i/>
          <w:color w:val="auto"/>
          <w:sz w:val="18"/>
          <w:szCs w:val="22"/>
        </w:rPr>
        <w:t xml:space="preserve"> - Мерката под реден број 2 се однесува само на проекти во ТИРЗ </w:t>
      </w:r>
    </w:p>
    <w:p w:rsidR="00022462" w:rsidRDefault="00022462" w:rsidP="00022462">
      <w:pPr>
        <w:pStyle w:val="DefaultStyle"/>
        <w:spacing w:after="0" w:line="100" w:lineRule="atLeast"/>
        <w:jc w:val="both"/>
        <w:rPr>
          <w:rFonts w:asciiTheme="minorHAnsi" w:hAnsiTheme="minorHAnsi" w:cstheme="minorHAnsi"/>
          <w:i/>
          <w:color w:val="auto"/>
          <w:sz w:val="18"/>
          <w:szCs w:val="22"/>
        </w:rPr>
      </w:pPr>
      <w:r>
        <w:rPr>
          <w:rFonts w:asciiTheme="minorHAnsi" w:hAnsiTheme="minorHAnsi" w:cstheme="minorHAnsi"/>
          <w:i/>
          <w:color w:val="auto"/>
          <w:sz w:val="18"/>
          <w:szCs w:val="22"/>
        </w:rPr>
        <w:t xml:space="preserve"> - Мерките под реден број </w:t>
      </w:r>
      <w:r>
        <w:rPr>
          <w:rFonts w:asciiTheme="minorHAnsi" w:hAnsiTheme="minorHAnsi" w:cstheme="minorHAnsi"/>
          <w:i/>
          <w:color w:val="auto"/>
          <w:sz w:val="18"/>
          <w:szCs w:val="22"/>
          <w:lang w:val="en-US"/>
        </w:rPr>
        <w:t>5</w:t>
      </w:r>
      <w:r>
        <w:rPr>
          <w:rFonts w:asciiTheme="minorHAnsi" w:hAnsiTheme="minorHAnsi" w:cstheme="minorHAnsi"/>
          <w:i/>
          <w:color w:val="auto"/>
          <w:sz w:val="18"/>
          <w:szCs w:val="22"/>
        </w:rPr>
        <w:t xml:space="preserve"> и </w:t>
      </w:r>
      <w:r>
        <w:rPr>
          <w:rFonts w:asciiTheme="minorHAnsi" w:hAnsiTheme="minorHAnsi" w:cstheme="minorHAnsi"/>
          <w:i/>
          <w:color w:val="auto"/>
          <w:sz w:val="18"/>
          <w:szCs w:val="22"/>
          <w:lang w:val="en-US"/>
        </w:rPr>
        <w:t>7</w:t>
      </w:r>
      <w:r>
        <w:rPr>
          <w:rFonts w:asciiTheme="minorHAnsi" w:hAnsiTheme="minorHAnsi" w:cstheme="minorHAnsi"/>
          <w:i/>
          <w:color w:val="auto"/>
          <w:sz w:val="18"/>
          <w:szCs w:val="22"/>
        </w:rPr>
        <w:t xml:space="preserve"> може да се побараат за исти оправдани инвестициски трошоци </w:t>
      </w:r>
    </w:p>
    <w:p w:rsidR="00022462" w:rsidRPr="00631E14" w:rsidRDefault="00022462" w:rsidP="00022462">
      <w:pPr>
        <w:pStyle w:val="DefaultStyle"/>
        <w:spacing w:after="0" w:line="100" w:lineRule="atLeast"/>
        <w:jc w:val="both"/>
        <w:rPr>
          <w:rFonts w:asciiTheme="minorHAnsi" w:hAnsiTheme="minorHAnsi" w:cstheme="minorHAnsi"/>
          <w:color w:val="auto"/>
          <w:sz w:val="22"/>
          <w:szCs w:val="22"/>
        </w:rPr>
      </w:pPr>
      <w:r>
        <w:rPr>
          <w:rFonts w:asciiTheme="minorHAnsi" w:hAnsiTheme="minorHAnsi" w:cstheme="minorHAnsi"/>
          <w:i/>
          <w:color w:val="auto"/>
          <w:sz w:val="18"/>
          <w:szCs w:val="22"/>
        </w:rPr>
        <w:t xml:space="preserve"> - </w:t>
      </w:r>
      <w:r w:rsidRPr="00400D22">
        <w:rPr>
          <w:rFonts w:asciiTheme="minorHAnsi" w:hAnsiTheme="minorHAnsi" w:cstheme="minorHAnsi"/>
          <w:i/>
          <w:color w:val="auto"/>
          <w:sz w:val="18"/>
          <w:szCs w:val="22"/>
        </w:rPr>
        <w:t xml:space="preserve">Мерката под реден бр. 8 </w:t>
      </w:r>
      <w:r>
        <w:rPr>
          <w:rFonts w:asciiTheme="minorHAnsi" w:hAnsiTheme="minorHAnsi" w:cstheme="minorHAnsi"/>
          <w:i/>
          <w:color w:val="auto"/>
          <w:sz w:val="18"/>
          <w:szCs w:val="22"/>
        </w:rPr>
        <w:t xml:space="preserve">се однесува само на проекти надвор од ТИРЗ </w:t>
      </w:r>
    </w:p>
    <w:p w:rsidR="00022462" w:rsidRDefault="00022462" w:rsidP="00022462">
      <w:pPr>
        <w:pStyle w:val="DefaultStyle"/>
        <w:spacing w:after="0" w:line="240" w:lineRule="auto"/>
        <w:rPr>
          <w:rFonts w:asciiTheme="minorHAnsi" w:hAnsiTheme="minorHAnsi" w:cstheme="minorHAnsi"/>
          <w:color w:val="auto"/>
          <w:szCs w:val="22"/>
        </w:rPr>
      </w:pPr>
    </w:p>
    <w:p w:rsidR="00022462" w:rsidRPr="00664BA5" w:rsidRDefault="00022462" w:rsidP="00022462">
      <w:pPr>
        <w:pStyle w:val="DefaultStyle"/>
        <w:spacing w:after="0" w:line="240" w:lineRule="auto"/>
        <w:rPr>
          <w:rFonts w:asciiTheme="minorHAnsi" w:hAnsiTheme="minorHAnsi" w:cstheme="minorHAnsi"/>
          <w:color w:val="auto"/>
          <w:szCs w:val="22"/>
        </w:rPr>
      </w:pPr>
      <w:r w:rsidRPr="00664BA5">
        <w:rPr>
          <w:rFonts w:asciiTheme="minorHAnsi" w:hAnsiTheme="minorHAnsi" w:cstheme="minorHAnsi"/>
          <w:color w:val="auto"/>
          <w:szCs w:val="22"/>
        </w:rPr>
        <w:t>Со ова барање ја приложуваме и следната документација:</w:t>
      </w:r>
    </w:p>
    <w:p w:rsidR="00022462" w:rsidRPr="00631E14" w:rsidRDefault="00022462" w:rsidP="00022462">
      <w:pPr>
        <w:pStyle w:val="DefaultStyle"/>
        <w:spacing w:after="0" w:line="240" w:lineRule="auto"/>
        <w:rPr>
          <w:rFonts w:asciiTheme="minorHAnsi" w:hAnsiTheme="minorHAnsi" w:cstheme="minorHAnsi"/>
          <w:color w:val="auto"/>
          <w:sz w:val="22"/>
          <w:szCs w:val="22"/>
        </w:rPr>
      </w:pPr>
    </w:p>
    <w:tbl>
      <w:tblPr>
        <w:tblStyle w:val="GridTable6Colorful-Accent31"/>
        <w:tblW w:w="8897" w:type="dxa"/>
        <w:tblLook w:val="04A0" w:firstRow="1" w:lastRow="0" w:firstColumn="1" w:lastColumn="0" w:noHBand="0" w:noVBand="1"/>
      </w:tblPr>
      <w:tblGrid>
        <w:gridCol w:w="7196"/>
        <w:gridCol w:w="1701"/>
      </w:tblGrid>
      <w:tr w:rsidR="00022462" w:rsidRPr="00471AF4" w:rsidTr="0030412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spacing w:line="100" w:lineRule="atLeast"/>
              <w:jc w:val="center"/>
              <w:rPr>
                <w:rFonts w:asciiTheme="minorHAnsi" w:hAnsiTheme="minorHAnsi" w:cstheme="minorHAnsi"/>
                <w:color w:val="auto"/>
                <w:szCs w:val="22"/>
              </w:rPr>
            </w:pPr>
            <w:r w:rsidRPr="004A6ACC">
              <w:rPr>
                <w:rFonts w:asciiTheme="minorHAnsi" w:hAnsiTheme="minorHAnsi" w:cstheme="minorHAnsi"/>
                <w:color w:val="auto"/>
                <w:szCs w:val="22"/>
              </w:rPr>
              <w:t>ДОКУМЕНТАЦИЈА</w:t>
            </w:r>
          </w:p>
        </w:tc>
        <w:tc>
          <w:tcPr>
            <w:tcW w:w="1701" w:type="dxa"/>
            <w:vAlign w:val="center"/>
          </w:tcPr>
          <w:p w:rsidR="00022462" w:rsidRPr="00471AF4" w:rsidRDefault="00022462" w:rsidP="00304126">
            <w:pPr>
              <w:pStyle w:val="DefaultStyle"/>
              <w:spacing w:line="1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Селектирај</w:t>
            </w:r>
            <w:proofErr w:type="spellEnd"/>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lastRenderedPageBreak/>
              <w:t>Писмо</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намери</w:t>
            </w:r>
            <w:proofErr w:type="spellEnd"/>
          </w:p>
        </w:tc>
        <w:tc>
          <w:tcPr>
            <w:tcW w:w="1701" w:type="dxa"/>
            <w:vAlign w:val="center"/>
          </w:tcPr>
          <w:p w:rsidR="00022462" w:rsidRPr="00631E14" w:rsidRDefault="00022462" w:rsidP="00304126">
            <w:pPr>
              <w:pStyle w:val="DefaultStyl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Деловен</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план</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за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инвестициски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проект</w:t>
            </w:r>
            <w:proofErr w:type="spellEnd"/>
          </w:p>
        </w:tc>
        <w:tc>
          <w:tcPr>
            <w:tcW w:w="1701" w:type="dxa"/>
            <w:vAlign w:val="center"/>
          </w:tcPr>
          <w:p w:rsidR="00022462" w:rsidRPr="00631E14" w:rsidRDefault="00022462" w:rsidP="00304126">
            <w:pPr>
              <w:pStyle w:val="DefaultStyl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Тековна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состојба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за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субјектот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издадена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_______ 20__ </w:t>
            </w:r>
            <w:proofErr w:type="spellStart"/>
            <w:r w:rsidRPr="00471AF4">
              <w:rPr>
                <w:rFonts w:asciiTheme="minorHAnsi" w:hAnsiTheme="minorHAnsi" w:cstheme="minorHAnsi"/>
                <w:color w:val="auto"/>
                <w:sz w:val="22"/>
                <w:szCs w:val="22"/>
              </w:rPr>
              <w:t>година</w:t>
            </w:r>
            <w:proofErr w:type="spellEnd"/>
          </w:p>
        </w:tc>
        <w:tc>
          <w:tcPr>
            <w:tcW w:w="1701" w:type="dxa"/>
            <w:vAlign w:val="center"/>
          </w:tcPr>
          <w:p w:rsidR="00022462" w:rsidRPr="00631E14" w:rsidRDefault="00022462" w:rsidP="00304126">
            <w:pPr>
              <w:pStyle w:val="DefaultStyl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jc w:val="both"/>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Потврда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од</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Централен</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регистар</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Република</w:t>
            </w:r>
            <w:proofErr w:type="spellEnd"/>
            <w:r w:rsidRPr="00471AF4">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Северна</w:t>
            </w:r>
            <w:proofErr w:type="spellEnd"/>
            <w:r>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Македонија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дека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над</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деловниот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субјект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не</w:t>
            </w:r>
            <w:proofErr w:type="spellEnd"/>
            <w:r w:rsidRPr="00471AF4">
              <w:rPr>
                <w:rFonts w:asciiTheme="minorHAnsi" w:hAnsiTheme="minorHAnsi" w:cstheme="minorHAnsi"/>
                <w:color w:val="auto"/>
                <w:sz w:val="22"/>
                <w:szCs w:val="22"/>
              </w:rPr>
              <w:t xml:space="preserve"> е </w:t>
            </w:r>
            <w:proofErr w:type="spellStart"/>
            <w:r w:rsidRPr="00471AF4">
              <w:rPr>
                <w:rFonts w:asciiTheme="minorHAnsi" w:hAnsiTheme="minorHAnsi" w:cstheme="minorHAnsi"/>
                <w:color w:val="auto"/>
                <w:sz w:val="22"/>
                <w:szCs w:val="22"/>
              </w:rPr>
              <w:t>отворена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стечајна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постапка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издадена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_______ 20____ </w:t>
            </w:r>
            <w:proofErr w:type="spellStart"/>
            <w:r w:rsidRPr="00471AF4">
              <w:rPr>
                <w:rFonts w:asciiTheme="minorHAnsi" w:hAnsiTheme="minorHAnsi" w:cstheme="minorHAnsi"/>
                <w:color w:val="auto"/>
                <w:sz w:val="22"/>
                <w:szCs w:val="22"/>
              </w:rPr>
              <w:t>година</w:t>
            </w:r>
            <w:proofErr w:type="spellEnd"/>
          </w:p>
        </w:tc>
        <w:tc>
          <w:tcPr>
            <w:tcW w:w="1701" w:type="dxa"/>
            <w:vAlign w:val="center"/>
          </w:tcPr>
          <w:p w:rsidR="00022462" w:rsidRPr="00631E14" w:rsidRDefault="00022462" w:rsidP="00304126">
            <w:pPr>
              <w:pStyle w:val="Default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jc w:val="both"/>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Потврда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од</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Централен</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регистар</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Република</w:t>
            </w:r>
            <w:proofErr w:type="spellEnd"/>
            <w:r w:rsidRPr="00471AF4">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Северна</w:t>
            </w:r>
            <w:proofErr w:type="spellEnd"/>
            <w:r>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Македонија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дека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над</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деловниот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субјект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не</w:t>
            </w:r>
            <w:proofErr w:type="spellEnd"/>
            <w:r w:rsidRPr="00471AF4">
              <w:rPr>
                <w:rFonts w:asciiTheme="minorHAnsi" w:hAnsiTheme="minorHAnsi" w:cstheme="minorHAnsi"/>
                <w:color w:val="auto"/>
                <w:sz w:val="22"/>
                <w:szCs w:val="22"/>
              </w:rPr>
              <w:t xml:space="preserve"> е </w:t>
            </w:r>
            <w:proofErr w:type="spellStart"/>
            <w:r w:rsidRPr="00471AF4">
              <w:rPr>
                <w:rFonts w:asciiTheme="minorHAnsi" w:hAnsiTheme="minorHAnsi" w:cstheme="minorHAnsi"/>
                <w:color w:val="auto"/>
                <w:sz w:val="22"/>
                <w:szCs w:val="22"/>
              </w:rPr>
              <w:t>отворена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постапка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за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ликвидација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издадена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_______ 20____ </w:t>
            </w:r>
            <w:proofErr w:type="spellStart"/>
            <w:r w:rsidRPr="00471AF4">
              <w:rPr>
                <w:rFonts w:asciiTheme="minorHAnsi" w:hAnsiTheme="minorHAnsi" w:cstheme="minorHAnsi"/>
                <w:color w:val="auto"/>
                <w:sz w:val="22"/>
                <w:szCs w:val="22"/>
              </w:rPr>
              <w:t>година</w:t>
            </w:r>
            <w:proofErr w:type="spellEnd"/>
          </w:p>
        </w:tc>
        <w:tc>
          <w:tcPr>
            <w:tcW w:w="1701" w:type="dxa"/>
            <w:vAlign w:val="center"/>
          </w:tcPr>
          <w:p w:rsidR="00022462" w:rsidRPr="00631E14" w:rsidRDefault="00022462" w:rsidP="00304126">
            <w:pPr>
              <w:pStyle w:val="DefaultStyl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jc w:val="both"/>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Потврда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од</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Царинската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управа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дека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деловниот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субјект</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нема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неплатен</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долг</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по</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основ</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царина</w:t>
            </w:r>
            <w:proofErr w:type="spellEnd"/>
            <w:r w:rsidRPr="00471AF4">
              <w:rPr>
                <w:rFonts w:asciiTheme="minorHAnsi" w:hAnsiTheme="minorHAnsi" w:cstheme="minorHAnsi"/>
                <w:color w:val="auto"/>
                <w:sz w:val="22"/>
                <w:szCs w:val="22"/>
              </w:rPr>
              <w:t xml:space="preserve"> и </w:t>
            </w:r>
            <w:proofErr w:type="spellStart"/>
            <w:r w:rsidRPr="00471AF4">
              <w:rPr>
                <w:rFonts w:asciiTheme="minorHAnsi" w:hAnsiTheme="minorHAnsi" w:cstheme="minorHAnsi"/>
                <w:color w:val="auto"/>
                <w:sz w:val="22"/>
                <w:szCs w:val="22"/>
              </w:rPr>
              <w:t>други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увозни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давачки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издадена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_______20____ </w:t>
            </w:r>
            <w:proofErr w:type="spellStart"/>
            <w:r w:rsidRPr="00471AF4">
              <w:rPr>
                <w:rFonts w:asciiTheme="minorHAnsi" w:hAnsiTheme="minorHAnsi" w:cstheme="minorHAnsi"/>
                <w:color w:val="auto"/>
                <w:sz w:val="22"/>
                <w:szCs w:val="22"/>
              </w:rPr>
              <w:t>година</w:t>
            </w:r>
            <w:proofErr w:type="spellEnd"/>
            <w:r w:rsidRPr="00471AF4">
              <w:rPr>
                <w:rFonts w:asciiTheme="minorHAnsi" w:hAnsiTheme="minorHAnsi" w:cstheme="minorHAnsi"/>
                <w:color w:val="auto"/>
                <w:sz w:val="22"/>
                <w:szCs w:val="22"/>
              </w:rPr>
              <w:t xml:space="preserve"> </w:t>
            </w:r>
          </w:p>
        </w:tc>
        <w:tc>
          <w:tcPr>
            <w:tcW w:w="1701" w:type="dxa"/>
            <w:vAlign w:val="center"/>
          </w:tcPr>
          <w:p w:rsidR="00022462" w:rsidRPr="00631E14" w:rsidRDefault="00022462" w:rsidP="00304126">
            <w:pPr>
              <w:pStyle w:val="Default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jc w:val="both"/>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Уверение</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од</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Управата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за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јавни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приходи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дека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нема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настанати</w:t>
            </w:r>
            <w:proofErr w:type="spellEnd"/>
            <w:r w:rsidRPr="00471AF4">
              <w:rPr>
                <w:rFonts w:asciiTheme="minorHAnsi" w:hAnsiTheme="minorHAnsi" w:cstheme="minorHAnsi"/>
                <w:color w:val="auto"/>
                <w:sz w:val="22"/>
                <w:szCs w:val="22"/>
              </w:rPr>
              <w:t xml:space="preserve"> и </w:t>
            </w:r>
            <w:proofErr w:type="spellStart"/>
            <w:r w:rsidRPr="00471AF4">
              <w:rPr>
                <w:rFonts w:asciiTheme="minorHAnsi" w:hAnsiTheme="minorHAnsi" w:cstheme="minorHAnsi"/>
                <w:color w:val="auto"/>
                <w:sz w:val="22"/>
                <w:szCs w:val="22"/>
              </w:rPr>
              <w:t>ненамир</w:t>
            </w:r>
            <w:r>
              <w:rPr>
                <w:rFonts w:asciiTheme="minorHAnsi" w:hAnsiTheme="minorHAnsi" w:cstheme="minorHAnsi"/>
                <w:color w:val="auto"/>
                <w:sz w:val="22"/>
                <w:szCs w:val="22"/>
              </w:rPr>
              <w:t>е</w:t>
            </w:r>
            <w:r w:rsidRPr="00471AF4">
              <w:rPr>
                <w:rFonts w:asciiTheme="minorHAnsi" w:hAnsiTheme="minorHAnsi" w:cstheme="minorHAnsi"/>
                <w:color w:val="auto"/>
                <w:sz w:val="22"/>
                <w:szCs w:val="22"/>
              </w:rPr>
              <w:t>ни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даночни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обврски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издадено</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на</w:t>
            </w:r>
            <w:proofErr w:type="spellEnd"/>
            <w:r w:rsidRPr="00471AF4">
              <w:rPr>
                <w:rFonts w:asciiTheme="minorHAnsi" w:hAnsiTheme="minorHAnsi" w:cstheme="minorHAnsi"/>
                <w:color w:val="auto"/>
                <w:sz w:val="22"/>
                <w:szCs w:val="22"/>
              </w:rPr>
              <w:t xml:space="preserve">  _______ 20 ____ </w:t>
            </w:r>
            <w:proofErr w:type="spellStart"/>
            <w:r w:rsidRPr="00471AF4">
              <w:rPr>
                <w:rFonts w:asciiTheme="minorHAnsi" w:hAnsiTheme="minorHAnsi" w:cstheme="minorHAnsi"/>
                <w:color w:val="auto"/>
                <w:sz w:val="22"/>
                <w:szCs w:val="22"/>
              </w:rPr>
              <w:t>година</w:t>
            </w:r>
            <w:proofErr w:type="spellEnd"/>
          </w:p>
        </w:tc>
        <w:tc>
          <w:tcPr>
            <w:tcW w:w="1701" w:type="dxa"/>
            <w:vAlign w:val="center"/>
          </w:tcPr>
          <w:p w:rsidR="00022462" w:rsidRPr="00631E14" w:rsidRDefault="00022462" w:rsidP="00304126">
            <w:pPr>
              <w:pStyle w:val="DefaultStyl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471AF4" w:rsidRDefault="00022462" w:rsidP="00304126">
            <w:pPr>
              <w:pStyle w:val="DefaultStyle"/>
              <w:jc w:val="both"/>
              <w:rPr>
                <w:rFonts w:asciiTheme="minorHAnsi" w:hAnsiTheme="minorHAnsi" w:cstheme="minorHAnsi"/>
                <w:color w:val="auto"/>
                <w:sz w:val="22"/>
                <w:szCs w:val="22"/>
              </w:rPr>
            </w:pPr>
            <w:proofErr w:type="spellStart"/>
            <w:r w:rsidRPr="00471AF4">
              <w:rPr>
                <w:rFonts w:asciiTheme="minorHAnsi" w:hAnsiTheme="minorHAnsi" w:cstheme="minorHAnsi"/>
                <w:color w:val="auto"/>
                <w:sz w:val="22"/>
                <w:szCs w:val="22"/>
              </w:rPr>
              <w:t>Годишни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сметки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со</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финансиски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извештаи</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за</w:t>
            </w:r>
            <w:proofErr w:type="spellEnd"/>
            <w:r w:rsidRPr="00471AF4">
              <w:rPr>
                <w:rFonts w:asciiTheme="minorHAnsi" w:hAnsiTheme="minorHAnsi" w:cstheme="minorHAnsi"/>
                <w:color w:val="auto"/>
                <w:sz w:val="22"/>
                <w:szCs w:val="22"/>
              </w:rPr>
              <w:t xml:space="preserve"> </w:t>
            </w:r>
            <w:proofErr w:type="spellStart"/>
            <w:r w:rsidRPr="00471AF4">
              <w:rPr>
                <w:rFonts w:asciiTheme="minorHAnsi" w:hAnsiTheme="minorHAnsi" w:cstheme="minorHAnsi"/>
                <w:color w:val="auto"/>
                <w:sz w:val="22"/>
                <w:szCs w:val="22"/>
              </w:rPr>
              <w:t>последните</w:t>
            </w:r>
            <w:proofErr w:type="spellEnd"/>
            <w:r w:rsidRPr="00471AF4">
              <w:rPr>
                <w:rFonts w:asciiTheme="minorHAnsi" w:hAnsiTheme="minorHAnsi" w:cstheme="minorHAnsi"/>
                <w:color w:val="auto"/>
                <w:sz w:val="22"/>
                <w:szCs w:val="22"/>
              </w:rPr>
              <w:t xml:space="preserve"> 4 </w:t>
            </w:r>
            <w:proofErr w:type="spellStart"/>
            <w:r w:rsidRPr="00471AF4">
              <w:rPr>
                <w:rFonts w:asciiTheme="minorHAnsi" w:hAnsiTheme="minorHAnsi" w:cstheme="minorHAnsi"/>
                <w:color w:val="auto"/>
                <w:sz w:val="22"/>
                <w:szCs w:val="22"/>
              </w:rPr>
              <w:t>години</w:t>
            </w:r>
            <w:proofErr w:type="spellEnd"/>
            <w:r>
              <w:rPr>
                <w:rFonts w:asciiTheme="minorHAnsi" w:hAnsiTheme="minorHAnsi" w:cstheme="minorHAnsi"/>
                <w:color w:val="auto"/>
                <w:sz w:val="22"/>
                <w:szCs w:val="22"/>
              </w:rPr>
              <w:t>*</w:t>
            </w:r>
            <w:r w:rsidRPr="00471AF4">
              <w:rPr>
                <w:rFonts w:asciiTheme="minorHAnsi" w:hAnsiTheme="minorHAnsi" w:cstheme="minorHAnsi"/>
                <w:color w:val="auto"/>
                <w:sz w:val="22"/>
                <w:szCs w:val="22"/>
              </w:rPr>
              <w:t xml:space="preserve"> </w:t>
            </w:r>
          </w:p>
        </w:tc>
        <w:tc>
          <w:tcPr>
            <w:tcW w:w="1701" w:type="dxa"/>
            <w:vAlign w:val="center"/>
          </w:tcPr>
          <w:p w:rsidR="00022462" w:rsidRPr="00631E14" w:rsidRDefault="00022462" w:rsidP="00304126">
            <w:pPr>
              <w:pStyle w:val="Default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1C6FD6" w:rsidRDefault="00022462" w:rsidP="00304126">
            <w:pPr>
              <w:pStyle w:val="CommentText"/>
              <w:jc w:val="both"/>
              <w:rPr>
                <w:rFonts w:asciiTheme="minorHAnsi" w:hAnsiTheme="minorHAnsi" w:cstheme="minorHAnsi"/>
                <w:color w:val="auto"/>
                <w:sz w:val="22"/>
                <w:szCs w:val="22"/>
              </w:rPr>
            </w:pPr>
            <w:proofErr w:type="spellStart"/>
            <w:r w:rsidRPr="001C6FD6">
              <w:rPr>
                <w:rFonts w:asciiTheme="minorHAnsi" w:hAnsiTheme="minorHAnsi" w:cstheme="minorHAnsi"/>
                <w:color w:val="auto"/>
                <w:sz w:val="22"/>
                <w:szCs w:val="22"/>
              </w:rPr>
              <w:t>Нотарски</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заверена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изјава</w:t>
            </w:r>
            <w:proofErr w:type="spellEnd"/>
            <w:r w:rsidRPr="001C6FD6">
              <w:rPr>
                <w:rFonts w:asciiTheme="minorHAnsi" w:hAnsiTheme="minorHAnsi" w:cstheme="minorHAnsi"/>
                <w:color w:val="auto"/>
                <w:sz w:val="22"/>
                <w:szCs w:val="22"/>
              </w:rPr>
              <w:t xml:space="preserve"> </w:t>
            </w:r>
            <w:r w:rsidRPr="001C6FD6">
              <w:rPr>
                <w:rFonts w:asciiTheme="minorHAnsi" w:hAnsiTheme="minorHAnsi" w:cstheme="minorHAnsi"/>
                <w:color w:val="auto"/>
                <w:sz w:val="22"/>
                <w:szCs w:val="22"/>
                <w:lang w:val="mk-MK"/>
              </w:rPr>
              <w:t xml:space="preserve">на застапникот по закон на подносителот на барањето, под полна материјална, кривична и морална одговорност </w:t>
            </w:r>
            <w:proofErr w:type="spellStart"/>
            <w:r w:rsidRPr="001C6FD6">
              <w:rPr>
                <w:rFonts w:asciiTheme="minorHAnsi" w:hAnsiTheme="minorHAnsi" w:cstheme="minorHAnsi"/>
                <w:color w:val="auto"/>
                <w:sz w:val="22"/>
                <w:szCs w:val="22"/>
              </w:rPr>
              <w:t>за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точност</w:t>
            </w:r>
            <w:proofErr w:type="spellEnd"/>
            <w:r w:rsidRPr="001C6FD6">
              <w:rPr>
                <w:rFonts w:asciiTheme="minorHAnsi" w:hAnsiTheme="minorHAnsi" w:cstheme="minorHAnsi"/>
                <w:color w:val="auto"/>
                <w:sz w:val="22"/>
                <w:szCs w:val="22"/>
                <w:lang w:val="mk-MK"/>
              </w:rPr>
              <w:t xml:space="preserve"> и </w:t>
            </w:r>
            <w:proofErr w:type="spellStart"/>
            <w:r w:rsidRPr="001C6FD6">
              <w:rPr>
                <w:rFonts w:asciiTheme="minorHAnsi" w:hAnsiTheme="minorHAnsi" w:cstheme="minorHAnsi"/>
                <w:color w:val="auto"/>
                <w:sz w:val="22"/>
                <w:szCs w:val="22"/>
              </w:rPr>
              <w:t>веродостојност</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на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сите</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податоци</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кои</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компанијата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ги</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приложува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со</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барањето</w:t>
            </w:r>
            <w:proofErr w:type="spellEnd"/>
            <w:r w:rsidRPr="001C6FD6">
              <w:rPr>
                <w:rFonts w:asciiTheme="minorHAnsi" w:hAnsiTheme="minorHAnsi" w:cstheme="minorHAnsi"/>
                <w:color w:val="auto"/>
                <w:sz w:val="22"/>
                <w:szCs w:val="22"/>
                <w:lang w:val="mk-MK"/>
              </w:rPr>
              <w:t xml:space="preserve"> </w:t>
            </w:r>
          </w:p>
        </w:tc>
        <w:tc>
          <w:tcPr>
            <w:tcW w:w="1701" w:type="dxa"/>
            <w:vAlign w:val="center"/>
          </w:tcPr>
          <w:p w:rsidR="00022462" w:rsidRPr="00631E14" w:rsidRDefault="00022462" w:rsidP="00304126">
            <w:pPr>
              <w:pStyle w:val="DefaultStyl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44"/>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1C6FD6" w:rsidRDefault="00022462" w:rsidP="00304126">
            <w:pPr>
              <w:pStyle w:val="CommentText"/>
              <w:jc w:val="both"/>
              <w:rPr>
                <w:rFonts w:asciiTheme="minorHAnsi" w:hAnsiTheme="minorHAnsi" w:cstheme="minorHAnsi"/>
                <w:color w:val="auto"/>
                <w:sz w:val="22"/>
                <w:szCs w:val="22"/>
              </w:rPr>
            </w:pPr>
            <w:r w:rsidRPr="001C6FD6">
              <w:rPr>
                <w:rFonts w:asciiTheme="minorHAnsi" w:hAnsiTheme="minorHAnsi" w:cstheme="minorHAnsi"/>
                <w:color w:val="auto"/>
                <w:sz w:val="22"/>
                <w:szCs w:val="22"/>
                <w:lang w:val="mk-MK"/>
              </w:rPr>
              <w:t xml:space="preserve">Извод од Централен депозитар за хартии од вредност кога подносителот на барањето е основач на Акционерско друштво, дека  поседува најмалку 51% од сопственоста на деловниот субјект за подносителите на барање за финансиска поддршка од член 33 од Законот за финансиска поддршка на инвестиции </w:t>
            </w:r>
          </w:p>
        </w:tc>
        <w:tc>
          <w:tcPr>
            <w:tcW w:w="1701" w:type="dxa"/>
            <w:vAlign w:val="center"/>
          </w:tcPr>
          <w:p w:rsidR="00022462" w:rsidRPr="00631E14" w:rsidRDefault="00022462" w:rsidP="00304126">
            <w:pPr>
              <w:pStyle w:val="Default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44"/>
              </w:rPr>
            </w:pPr>
            <w:r w:rsidRPr="00631E14">
              <w:rPr>
                <w:rFonts w:asciiTheme="minorHAnsi" w:hAnsiTheme="minorHAnsi" w:cstheme="minorHAnsi"/>
                <w:sz w:val="44"/>
              </w:rPr>
              <w:t>□</w:t>
            </w:r>
          </w:p>
        </w:tc>
      </w:tr>
      <w:tr w:rsidR="00022462" w:rsidRPr="00631E14" w:rsidTr="003041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1C6FD6" w:rsidRDefault="00022462" w:rsidP="00304126">
            <w:pPr>
              <w:pStyle w:val="CommentText"/>
              <w:jc w:val="both"/>
              <w:rPr>
                <w:rFonts w:asciiTheme="minorHAnsi" w:hAnsiTheme="minorHAnsi" w:cstheme="minorHAnsi"/>
                <w:color w:val="auto"/>
                <w:sz w:val="22"/>
                <w:szCs w:val="22"/>
                <w:lang w:val="mk-MK"/>
              </w:rPr>
            </w:pPr>
            <w:r w:rsidRPr="001C6FD6">
              <w:rPr>
                <w:rFonts w:asciiTheme="minorHAnsi" w:hAnsiTheme="minorHAnsi" w:cstheme="minorHAnsi"/>
                <w:color w:val="auto"/>
                <w:sz w:val="22"/>
                <w:szCs w:val="22"/>
                <w:lang w:val="mk-MK"/>
              </w:rPr>
              <w:t>Копија од акционерската книга за подносителите на барање за финансиска поддршка од член 33 од Законот за финансиска поддршка на инвестиции</w:t>
            </w:r>
          </w:p>
        </w:tc>
        <w:tc>
          <w:tcPr>
            <w:tcW w:w="1701" w:type="dxa"/>
            <w:vAlign w:val="center"/>
          </w:tcPr>
          <w:p w:rsidR="00022462" w:rsidRPr="00631E14" w:rsidRDefault="00022462" w:rsidP="00304126">
            <w:pPr>
              <w:pStyle w:val="DefaultStyl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44"/>
              </w:rPr>
            </w:pPr>
            <w:r w:rsidRPr="00631E14">
              <w:rPr>
                <w:rFonts w:asciiTheme="minorHAnsi" w:hAnsiTheme="minorHAnsi" w:cstheme="minorHAnsi"/>
                <w:sz w:val="44"/>
              </w:rPr>
              <w:t>□</w:t>
            </w:r>
          </w:p>
        </w:tc>
      </w:tr>
      <w:tr w:rsidR="00022462" w:rsidRPr="00631E14" w:rsidTr="00304126">
        <w:trPr>
          <w:trHeight w:val="567"/>
        </w:trPr>
        <w:tc>
          <w:tcPr>
            <w:cnfStyle w:val="001000000000" w:firstRow="0" w:lastRow="0" w:firstColumn="1" w:lastColumn="0" w:oddVBand="0" w:evenVBand="0" w:oddHBand="0" w:evenHBand="0" w:firstRowFirstColumn="0" w:firstRowLastColumn="0" w:lastRowFirstColumn="0" w:lastRowLastColumn="0"/>
            <w:tcW w:w="7196" w:type="dxa"/>
            <w:vAlign w:val="center"/>
          </w:tcPr>
          <w:p w:rsidR="00022462" w:rsidRPr="001C6FD6" w:rsidRDefault="00022462" w:rsidP="00304126">
            <w:pPr>
              <w:pStyle w:val="CommentText"/>
              <w:jc w:val="both"/>
              <w:rPr>
                <w:rFonts w:asciiTheme="minorHAnsi" w:hAnsiTheme="minorHAnsi" w:cstheme="minorHAnsi"/>
                <w:color w:val="auto"/>
                <w:sz w:val="22"/>
                <w:szCs w:val="22"/>
                <w:lang w:val="mk-MK"/>
              </w:rPr>
            </w:pPr>
            <w:proofErr w:type="spellStart"/>
            <w:r w:rsidRPr="001C6FD6">
              <w:rPr>
                <w:rFonts w:asciiTheme="minorHAnsi" w:hAnsiTheme="minorHAnsi" w:cstheme="minorHAnsi"/>
                <w:color w:val="auto"/>
                <w:sz w:val="22"/>
                <w:szCs w:val="22"/>
              </w:rPr>
              <w:t>Потврда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од</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надлежен</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орган</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на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странска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држава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за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пријавено</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живеалиште</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или</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привремен</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престој</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за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државјани</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на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Република</w:t>
            </w:r>
            <w:proofErr w:type="spellEnd"/>
            <w:r w:rsidRPr="001C6FD6">
              <w:rPr>
                <w:rFonts w:asciiTheme="minorHAnsi" w:hAnsiTheme="minorHAnsi" w:cstheme="minorHAnsi"/>
                <w:color w:val="auto"/>
                <w:sz w:val="22"/>
                <w:szCs w:val="22"/>
              </w:rPr>
              <w:t xml:space="preserve"> </w:t>
            </w:r>
            <w:r w:rsidRPr="001C6FD6">
              <w:rPr>
                <w:rFonts w:asciiTheme="minorHAnsi" w:hAnsiTheme="minorHAnsi" w:cstheme="minorHAnsi"/>
                <w:color w:val="auto"/>
                <w:sz w:val="22"/>
                <w:szCs w:val="22"/>
                <w:lang w:val="mk-MK"/>
              </w:rPr>
              <w:t xml:space="preserve">Северна </w:t>
            </w:r>
            <w:proofErr w:type="spellStart"/>
            <w:r w:rsidRPr="001C6FD6">
              <w:rPr>
                <w:rFonts w:asciiTheme="minorHAnsi" w:hAnsiTheme="minorHAnsi" w:cstheme="minorHAnsi"/>
                <w:color w:val="auto"/>
                <w:sz w:val="22"/>
                <w:szCs w:val="22"/>
              </w:rPr>
              <w:t>Македонија</w:t>
            </w:r>
            <w:proofErr w:type="spellEnd"/>
            <w:r w:rsidRPr="001C6FD6">
              <w:rPr>
                <w:rFonts w:asciiTheme="minorHAnsi" w:hAnsiTheme="minorHAnsi" w:cstheme="minorHAnsi"/>
                <w:color w:val="auto"/>
                <w:sz w:val="22"/>
                <w:szCs w:val="22"/>
                <w:lang w:val="mk-MK"/>
              </w:rPr>
              <w:t xml:space="preserve"> за подносителите на барање за финансиска поддршка од член 33 од Законот за финансиска поддршка на инвестиции </w:t>
            </w:r>
            <w:r w:rsidRPr="001C6FD6">
              <w:rPr>
                <w:rFonts w:asciiTheme="minorHAnsi" w:hAnsiTheme="minorHAnsi" w:cstheme="minorHAnsi"/>
                <w:color w:val="auto"/>
                <w:sz w:val="22"/>
                <w:szCs w:val="22"/>
              </w:rPr>
              <w:t>(„</w:t>
            </w:r>
            <w:proofErr w:type="spellStart"/>
            <w:r w:rsidRPr="001C6FD6">
              <w:rPr>
                <w:rFonts w:asciiTheme="minorHAnsi" w:hAnsiTheme="minorHAnsi" w:cstheme="minorHAnsi"/>
                <w:color w:val="auto"/>
                <w:sz w:val="22"/>
                <w:szCs w:val="22"/>
              </w:rPr>
              <w:t>Службен</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весник</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на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Република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Македонија</w:t>
            </w:r>
            <w:proofErr w:type="spellEnd"/>
            <w:r w:rsidRPr="001C6FD6">
              <w:rPr>
                <w:rFonts w:asciiTheme="minorHAnsi" w:hAnsiTheme="minorHAnsi" w:cstheme="minorHAnsi"/>
                <w:color w:val="auto"/>
                <w:sz w:val="22"/>
                <w:szCs w:val="22"/>
              </w:rPr>
              <w:t xml:space="preserve">“ </w:t>
            </w:r>
            <w:proofErr w:type="spellStart"/>
            <w:r w:rsidRPr="001C6FD6">
              <w:rPr>
                <w:rFonts w:asciiTheme="minorHAnsi" w:hAnsiTheme="minorHAnsi" w:cstheme="minorHAnsi"/>
                <w:color w:val="auto"/>
                <w:sz w:val="22"/>
                <w:szCs w:val="22"/>
              </w:rPr>
              <w:t>број</w:t>
            </w:r>
            <w:proofErr w:type="spellEnd"/>
            <w:r w:rsidRPr="001C6FD6">
              <w:rPr>
                <w:rFonts w:asciiTheme="minorHAnsi" w:hAnsiTheme="minorHAnsi" w:cstheme="minorHAnsi"/>
                <w:color w:val="auto"/>
                <w:sz w:val="22"/>
                <w:szCs w:val="22"/>
              </w:rPr>
              <w:t xml:space="preserve"> 83/2018, 98/2019 </w:t>
            </w:r>
            <w:r w:rsidRPr="001C6FD6">
              <w:rPr>
                <w:rFonts w:asciiTheme="minorHAnsi" w:hAnsiTheme="minorHAnsi" w:cstheme="minorHAnsi"/>
                <w:color w:val="auto"/>
                <w:sz w:val="22"/>
                <w:szCs w:val="22"/>
                <w:lang w:val="mk-MK"/>
              </w:rPr>
              <w:t xml:space="preserve">и </w:t>
            </w:r>
            <w:r w:rsidRPr="001C6FD6">
              <w:rPr>
                <w:rFonts w:asciiTheme="minorHAnsi" w:hAnsiTheme="minorHAnsi" w:cstheme="minorHAnsi"/>
                <w:color w:val="auto"/>
                <w:sz w:val="22"/>
                <w:szCs w:val="22"/>
              </w:rPr>
              <w:t>124/2019)</w:t>
            </w:r>
          </w:p>
        </w:tc>
        <w:tc>
          <w:tcPr>
            <w:tcW w:w="1701" w:type="dxa"/>
            <w:vAlign w:val="center"/>
          </w:tcPr>
          <w:p w:rsidR="00022462" w:rsidRPr="00631E14" w:rsidRDefault="00022462" w:rsidP="00304126">
            <w:pPr>
              <w:pStyle w:val="Default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44"/>
              </w:rPr>
            </w:pPr>
            <w:r w:rsidRPr="00631E14">
              <w:rPr>
                <w:rFonts w:asciiTheme="minorHAnsi" w:hAnsiTheme="minorHAnsi" w:cstheme="minorHAnsi"/>
                <w:sz w:val="44"/>
              </w:rPr>
              <w:t>□</w:t>
            </w:r>
          </w:p>
        </w:tc>
      </w:tr>
    </w:tbl>
    <w:p w:rsidR="00022462" w:rsidRDefault="00022462" w:rsidP="00022462">
      <w:pPr>
        <w:pStyle w:val="DefaultStyle"/>
        <w:spacing w:after="0" w:line="100" w:lineRule="atLeast"/>
        <w:jc w:val="both"/>
        <w:rPr>
          <w:rFonts w:asciiTheme="minorHAnsi" w:hAnsiTheme="minorHAnsi" w:cstheme="minorHAnsi"/>
          <w:color w:val="auto"/>
          <w:sz w:val="22"/>
          <w:szCs w:val="22"/>
          <w:lang w:val="en-US"/>
        </w:rPr>
      </w:pPr>
    </w:p>
    <w:p w:rsidR="00022462" w:rsidRDefault="00022462" w:rsidP="00022462">
      <w:pPr>
        <w:pStyle w:val="DefaultStyle"/>
        <w:spacing w:after="0" w:line="100" w:lineRule="atLeast"/>
        <w:jc w:val="both"/>
        <w:rPr>
          <w:rFonts w:asciiTheme="minorHAnsi" w:hAnsiTheme="minorHAnsi" w:cstheme="minorHAnsi"/>
          <w:i/>
          <w:color w:val="auto"/>
          <w:sz w:val="18"/>
          <w:szCs w:val="22"/>
        </w:rPr>
      </w:pPr>
      <w:r w:rsidRPr="00631E14">
        <w:rPr>
          <w:rFonts w:asciiTheme="minorHAnsi" w:hAnsiTheme="minorHAnsi" w:cstheme="minorHAnsi"/>
          <w:color w:val="auto"/>
          <w:sz w:val="22"/>
          <w:szCs w:val="22"/>
        </w:rPr>
        <w:t>(</w:t>
      </w:r>
      <w:r w:rsidRPr="00631E14">
        <w:rPr>
          <w:rFonts w:asciiTheme="minorHAnsi" w:hAnsiTheme="minorHAnsi" w:cstheme="minorHAnsi"/>
          <w:i/>
          <w:color w:val="auto"/>
          <w:sz w:val="18"/>
          <w:szCs w:val="22"/>
        </w:rPr>
        <w:t>Барателот ги означува документите кои ги приложува кон барањето и ги пополнува бараните информации)</w:t>
      </w:r>
    </w:p>
    <w:p w:rsidR="00022462" w:rsidRDefault="00022462" w:rsidP="00022462">
      <w:pPr>
        <w:pStyle w:val="DefaultStyle"/>
        <w:spacing w:after="0" w:line="100" w:lineRule="atLeast"/>
        <w:jc w:val="both"/>
        <w:rPr>
          <w:rFonts w:asciiTheme="minorHAnsi" w:hAnsiTheme="minorHAnsi" w:cstheme="minorHAnsi"/>
          <w:i/>
          <w:color w:val="auto"/>
          <w:sz w:val="18"/>
          <w:szCs w:val="22"/>
        </w:rPr>
      </w:pPr>
      <w:r>
        <w:rPr>
          <w:rFonts w:asciiTheme="minorHAnsi" w:hAnsiTheme="minorHAnsi" w:cstheme="minorHAnsi"/>
          <w:i/>
          <w:color w:val="auto"/>
          <w:sz w:val="18"/>
          <w:szCs w:val="22"/>
        </w:rPr>
        <w:t xml:space="preserve">*За деловни субјекти формирани во годината на апликација за склучување на договор за финансиска поддршка, не важи обврската за доставување на годишни сметки за претходните години </w:t>
      </w:r>
    </w:p>
    <w:p w:rsidR="00022462" w:rsidRPr="00AA2BA7" w:rsidRDefault="00022462" w:rsidP="00022462">
      <w:pPr>
        <w:pStyle w:val="DefaultStyle"/>
        <w:spacing w:after="0" w:line="100" w:lineRule="atLeast"/>
        <w:jc w:val="both"/>
        <w:rPr>
          <w:rFonts w:asciiTheme="minorHAnsi" w:hAnsiTheme="minorHAnsi" w:cstheme="minorHAnsi"/>
          <w:color w:val="auto"/>
          <w:sz w:val="22"/>
          <w:lang w:val="en-US"/>
        </w:rPr>
      </w:pPr>
    </w:p>
    <w:p w:rsidR="00022462" w:rsidRPr="00631E14" w:rsidRDefault="00022462" w:rsidP="00D713B3">
      <w:pPr>
        <w:pStyle w:val="DefaultStyle"/>
        <w:spacing w:after="0" w:line="100" w:lineRule="atLeast"/>
        <w:ind w:firstLine="720"/>
        <w:jc w:val="both"/>
        <w:rPr>
          <w:rFonts w:asciiTheme="minorHAnsi" w:hAnsiTheme="minorHAnsi" w:cstheme="minorHAnsi"/>
          <w:color w:val="auto"/>
          <w:sz w:val="22"/>
        </w:rPr>
      </w:pPr>
      <w:r w:rsidRPr="00631E14">
        <w:rPr>
          <w:rFonts w:asciiTheme="minorHAnsi" w:hAnsiTheme="minorHAnsi" w:cstheme="minorHAnsi"/>
          <w:color w:val="auto"/>
          <w:sz w:val="22"/>
        </w:rPr>
        <w:t xml:space="preserve">По барање на надлежниот орган согласни сме да доставиме и други документи со кои се потврдуваат податоци и факти  наведени во </w:t>
      </w:r>
      <w:r>
        <w:rPr>
          <w:rFonts w:asciiTheme="minorHAnsi" w:hAnsiTheme="minorHAnsi" w:cstheme="minorHAnsi"/>
          <w:color w:val="auto"/>
          <w:sz w:val="22"/>
        </w:rPr>
        <w:t>Б</w:t>
      </w:r>
      <w:r w:rsidRPr="00631E14">
        <w:rPr>
          <w:rFonts w:asciiTheme="minorHAnsi" w:hAnsiTheme="minorHAnsi" w:cstheme="minorHAnsi"/>
          <w:color w:val="auto"/>
          <w:sz w:val="22"/>
        </w:rPr>
        <w:t>арањето и документацијата.</w:t>
      </w:r>
    </w:p>
    <w:p w:rsidR="00022462" w:rsidRDefault="00022462" w:rsidP="00022462">
      <w:pPr>
        <w:jc w:val="both"/>
        <w:rPr>
          <w:rFonts w:asciiTheme="minorHAnsi" w:hAnsiTheme="minorHAnsi" w:cstheme="minorHAnsi"/>
        </w:rPr>
      </w:pPr>
    </w:p>
    <w:p w:rsidR="00022462" w:rsidRPr="00631E14" w:rsidRDefault="00022462" w:rsidP="00022462">
      <w:pPr>
        <w:pStyle w:val="DefaultStyle"/>
        <w:spacing w:after="0" w:line="100" w:lineRule="atLeast"/>
        <w:rPr>
          <w:rFonts w:asciiTheme="minorHAnsi" w:hAnsiTheme="minorHAnsi" w:cstheme="minorHAnsi"/>
          <w:color w:val="auto"/>
          <w:sz w:val="22"/>
          <w:szCs w:val="22"/>
        </w:rPr>
      </w:pPr>
      <w:r w:rsidRPr="00631E14">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631E14">
        <w:rPr>
          <w:rFonts w:asciiTheme="minorHAnsi" w:hAnsiTheme="minorHAnsi" w:cstheme="minorHAnsi"/>
          <w:color w:val="auto"/>
          <w:sz w:val="22"/>
          <w:szCs w:val="22"/>
        </w:rPr>
        <w:t xml:space="preserve">Датум </w:t>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t xml:space="preserve">     </w:t>
      </w:r>
      <w:r w:rsidRPr="00631E14">
        <w:rPr>
          <w:rFonts w:asciiTheme="minorHAnsi" w:hAnsiTheme="minorHAnsi" w:cstheme="minorHAnsi"/>
          <w:b/>
          <w:color w:val="auto"/>
          <w:sz w:val="22"/>
          <w:szCs w:val="22"/>
        </w:rPr>
        <w:t>БАРАТЕЛ</w:t>
      </w:r>
    </w:p>
    <w:p w:rsidR="00022462" w:rsidRPr="00631E14" w:rsidRDefault="00022462" w:rsidP="00022462">
      <w:pPr>
        <w:pStyle w:val="DefaultStyle"/>
        <w:spacing w:after="0" w:line="100" w:lineRule="atLeast"/>
        <w:ind w:left="5040"/>
        <w:rPr>
          <w:rFonts w:asciiTheme="minorHAnsi" w:hAnsiTheme="minorHAnsi" w:cstheme="minorHAnsi"/>
          <w:color w:val="auto"/>
          <w:sz w:val="22"/>
          <w:szCs w:val="22"/>
        </w:rPr>
      </w:pPr>
      <w:r w:rsidRPr="00631E14">
        <w:rPr>
          <w:rFonts w:asciiTheme="minorHAnsi" w:hAnsiTheme="minorHAnsi" w:cstheme="minorHAnsi"/>
          <w:color w:val="auto"/>
          <w:sz w:val="22"/>
          <w:szCs w:val="22"/>
        </w:rPr>
        <w:t xml:space="preserve">            _____________________________</w:t>
      </w:r>
    </w:p>
    <w:p w:rsidR="00022462" w:rsidRPr="00631E14" w:rsidRDefault="00022462" w:rsidP="00022462">
      <w:pPr>
        <w:pStyle w:val="DefaultStyle"/>
        <w:spacing w:after="0" w:line="100" w:lineRule="atLeast"/>
        <w:rPr>
          <w:rFonts w:asciiTheme="minorHAnsi" w:hAnsiTheme="minorHAnsi" w:cstheme="minorHAnsi"/>
          <w:color w:val="auto"/>
          <w:sz w:val="22"/>
          <w:szCs w:val="22"/>
        </w:rPr>
      </w:pPr>
      <w:r w:rsidRPr="00631E14">
        <w:rPr>
          <w:rFonts w:asciiTheme="minorHAnsi" w:hAnsiTheme="minorHAnsi" w:cstheme="minorHAnsi"/>
          <w:color w:val="auto"/>
          <w:sz w:val="22"/>
        </w:rPr>
        <w:t xml:space="preserve"> ___________</w:t>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r>
      <w:r w:rsidRPr="00631E14">
        <w:rPr>
          <w:rFonts w:asciiTheme="minorHAnsi" w:hAnsiTheme="minorHAnsi" w:cstheme="minorHAnsi"/>
          <w:color w:val="auto"/>
          <w:sz w:val="22"/>
          <w:szCs w:val="22"/>
        </w:rPr>
        <w:tab/>
        <w:t xml:space="preserve">            </w:t>
      </w:r>
    </w:p>
    <w:p w:rsidR="00022462" w:rsidRPr="00631E14" w:rsidRDefault="00022462" w:rsidP="00022462">
      <w:pPr>
        <w:pStyle w:val="DefaultStyle"/>
        <w:spacing w:after="0" w:line="100" w:lineRule="atLeast"/>
        <w:ind w:left="5040"/>
        <w:rPr>
          <w:rFonts w:asciiTheme="minorHAnsi" w:hAnsiTheme="minorHAnsi" w:cstheme="minorHAnsi"/>
          <w:color w:val="auto"/>
          <w:sz w:val="22"/>
          <w:szCs w:val="22"/>
        </w:rPr>
      </w:pPr>
      <w:r>
        <w:rPr>
          <w:rFonts w:asciiTheme="minorHAnsi" w:hAnsiTheme="minorHAnsi" w:cstheme="minorHAnsi"/>
          <w:color w:val="auto"/>
          <w:sz w:val="22"/>
          <w:szCs w:val="22"/>
        </w:rPr>
        <w:t>_</w:t>
      </w:r>
      <w:r w:rsidRPr="00631E14">
        <w:rPr>
          <w:rFonts w:asciiTheme="minorHAnsi" w:hAnsiTheme="minorHAnsi" w:cstheme="minorHAnsi"/>
          <w:color w:val="auto"/>
          <w:sz w:val="22"/>
          <w:szCs w:val="22"/>
        </w:rPr>
        <w:t>_______________</w:t>
      </w:r>
      <w:r w:rsidRPr="00631E14">
        <w:rPr>
          <w:rFonts w:asciiTheme="minorHAnsi" w:hAnsiTheme="minorHAnsi" w:cstheme="minorHAnsi"/>
          <w:color w:val="auto"/>
          <w:sz w:val="22"/>
        </w:rPr>
        <w:t>_____________</w:t>
      </w:r>
    </w:p>
    <w:p w:rsidR="005D5F7E" w:rsidRDefault="00022462" w:rsidP="00D713B3">
      <w:pPr>
        <w:pStyle w:val="DefaultStyle"/>
        <w:spacing w:after="0" w:line="100" w:lineRule="atLeast"/>
      </w:pPr>
      <w:r w:rsidRPr="00631E14">
        <w:rPr>
          <w:rFonts w:asciiTheme="minorHAnsi" w:hAnsiTheme="minorHAnsi" w:cstheme="minorHAnsi"/>
          <w:color w:val="auto"/>
          <w:sz w:val="22"/>
          <w:szCs w:val="22"/>
        </w:rPr>
        <w:t xml:space="preserve">                                                                М.П                     </w:t>
      </w:r>
      <w:r>
        <w:rPr>
          <w:rFonts w:asciiTheme="minorHAnsi" w:hAnsiTheme="minorHAnsi" w:cstheme="minorHAnsi"/>
          <w:color w:val="auto"/>
          <w:sz w:val="22"/>
          <w:szCs w:val="22"/>
        </w:rPr>
        <w:t xml:space="preserve">    </w:t>
      </w:r>
      <w:r w:rsidRPr="00631E14">
        <w:rPr>
          <w:rFonts w:asciiTheme="minorHAnsi" w:hAnsiTheme="minorHAnsi" w:cstheme="minorHAnsi"/>
          <w:color w:val="auto"/>
          <w:sz w:val="22"/>
          <w:szCs w:val="22"/>
        </w:rPr>
        <w:t xml:space="preserve">   </w:t>
      </w:r>
      <w:r w:rsidRPr="00631E14">
        <w:rPr>
          <w:rFonts w:asciiTheme="minorHAnsi" w:hAnsiTheme="minorHAnsi" w:cstheme="minorHAnsi"/>
          <w:color w:val="auto"/>
          <w:sz w:val="18"/>
          <w:szCs w:val="22"/>
        </w:rPr>
        <w:t>(</w:t>
      </w:r>
      <w:r w:rsidRPr="00631E14">
        <w:rPr>
          <w:rFonts w:asciiTheme="minorHAnsi" w:hAnsiTheme="minorHAnsi" w:cstheme="minorHAnsi"/>
          <w:i/>
          <w:color w:val="auto"/>
          <w:sz w:val="18"/>
          <w:szCs w:val="22"/>
        </w:rPr>
        <w:t xml:space="preserve">скр.назив на </w:t>
      </w:r>
      <w:r>
        <w:rPr>
          <w:rFonts w:asciiTheme="minorHAnsi" w:hAnsiTheme="minorHAnsi" w:cstheme="minorHAnsi"/>
          <w:i/>
          <w:color w:val="auto"/>
          <w:sz w:val="18"/>
          <w:szCs w:val="22"/>
        </w:rPr>
        <w:t>дел.субјект</w:t>
      </w:r>
      <w:r w:rsidRPr="00631E14">
        <w:rPr>
          <w:rFonts w:asciiTheme="minorHAnsi" w:hAnsiTheme="minorHAnsi" w:cstheme="minorHAnsi"/>
          <w:i/>
          <w:color w:val="auto"/>
          <w:sz w:val="18"/>
          <w:szCs w:val="22"/>
        </w:rPr>
        <w:t>, одг.лице, потпис</w:t>
      </w:r>
      <w:r w:rsidRPr="00631E14">
        <w:rPr>
          <w:rFonts w:asciiTheme="minorHAnsi" w:hAnsiTheme="minorHAnsi" w:cstheme="minorHAnsi"/>
          <w:color w:val="auto"/>
          <w:sz w:val="18"/>
          <w:szCs w:val="22"/>
        </w:rPr>
        <w:t>)</w:t>
      </w:r>
      <w:bookmarkStart w:id="0" w:name="_GoBack"/>
      <w:bookmarkEnd w:id="0"/>
    </w:p>
    <w:sectPr w:rsidR="005D5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577A5"/>
    <w:multiLevelType w:val="hybridMultilevel"/>
    <w:tmpl w:val="C734A020"/>
    <w:lvl w:ilvl="0" w:tplc="4BAE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A031D"/>
    <w:multiLevelType w:val="hybridMultilevel"/>
    <w:tmpl w:val="1EDC37D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nsid w:val="7CA33E5D"/>
    <w:multiLevelType w:val="hybridMultilevel"/>
    <w:tmpl w:val="8CEA7580"/>
    <w:lvl w:ilvl="0" w:tplc="0415000F">
      <w:start w:val="1"/>
      <w:numFmt w:val="decimal"/>
      <w:lvlText w:val="%1."/>
      <w:lvlJc w:val="left"/>
      <w:pPr>
        <w:tabs>
          <w:tab w:val="num" w:pos="540"/>
        </w:tabs>
        <w:ind w:left="540" w:hanging="360"/>
      </w:pPr>
      <w:rPr>
        <w:rFonts w:hint="default"/>
      </w:rPr>
    </w:lvl>
    <w:lvl w:ilvl="1" w:tplc="D65E724E">
      <w:numFmt w:val="bullet"/>
      <w:lvlText w:val="-"/>
      <w:lvlJc w:val="left"/>
      <w:pPr>
        <w:ind w:left="1080" w:hanging="360"/>
      </w:pPr>
      <w:rPr>
        <w:rFonts w:ascii="TimesNewRomanPSMT" w:eastAsia="Times New Roman" w:hAnsi="TimesNewRomanPSMT" w:cs="TimesNewRomanPSMT"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62"/>
    <w:rsid w:val="00022462"/>
    <w:rsid w:val="00131CB4"/>
    <w:rsid w:val="005D5F7E"/>
    <w:rsid w:val="009644CF"/>
    <w:rsid w:val="00D713B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62"/>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62"/>
    <w:pPr>
      <w:ind w:left="720"/>
    </w:pPr>
  </w:style>
  <w:style w:type="paragraph" w:customStyle="1" w:styleId="DefaultStyle">
    <w:name w:val="Default Style"/>
    <w:rsid w:val="00022462"/>
    <w:pPr>
      <w:suppressAutoHyphens/>
    </w:pPr>
    <w:rPr>
      <w:rFonts w:ascii="Times New Roman" w:eastAsia="Times New Roman" w:hAnsi="Times New Roman" w:cs="Times New Roman"/>
      <w:color w:val="00000A"/>
      <w:kern w:val="1"/>
      <w:sz w:val="24"/>
      <w:szCs w:val="24"/>
      <w:lang w:eastAsia="zh-CN"/>
    </w:rPr>
  </w:style>
  <w:style w:type="paragraph" w:styleId="CommentText">
    <w:name w:val="annotation text"/>
    <w:basedOn w:val="Normal"/>
    <w:link w:val="CommentTextChar"/>
    <w:uiPriority w:val="99"/>
    <w:unhideWhenUsed/>
    <w:rsid w:val="00022462"/>
  </w:style>
  <w:style w:type="character" w:customStyle="1" w:styleId="CommentTextChar">
    <w:name w:val="Comment Text Char"/>
    <w:basedOn w:val="DefaultParagraphFont"/>
    <w:link w:val="CommentText"/>
    <w:uiPriority w:val="99"/>
    <w:rsid w:val="00022462"/>
    <w:rPr>
      <w:rFonts w:ascii="Calibri" w:eastAsia="Calibri" w:hAnsi="Calibri" w:cs="Arial"/>
      <w:sz w:val="20"/>
      <w:szCs w:val="20"/>
      <w:lang w:val="en-US"/>
    </w:rPr>
  </w:style>
  <w:style w:type="paragraph" w:styleId="NoSpacing">
    <w:name w:val="No Spacing"/>
    <w:qFormat/>
    <w:rsid w:val="00022462"/>
    <w:pPr>
      <w:suppressAutoHyphens/>
      <w:spacing w:after="0" w:line="240" w:lineRule="auto"/>
      <w:jc w:val="both"/>
    </w:pPr>
    <w:rPr>
      <w:rFonts w:ascii="Arial" w:eastAsia="Calibri" w:hAnsi="Arial" w:cs="Calibri"/>
      <w:kern w:val="1"/>
      <w:sz w:val="24"/>
      <w:lang w:eastAsia="zh-CN"/>
    </w:rPr>
  </w:style>
  <w:style w:type="table" w:styleId="TableGrid">
    <w:name w:val="Table Grid"/>
    <w:basedOn w:val="TableNormal"/>
    <w:uiPriority w:val="59"/>
    <w:rsid w:val="0002246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022462"/>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022462"/>
    <w:pPr>
      <w:spacing w:after="0" w:line="240" w:lineRule="auto"/>
    </w:pPr>
    <w:rPr>
      <w:rFonts w:ascii="Calibri" w:eastAsia="Times New Roman" w:hAnsi="Calibri" w:cs="Times New Roman"/>
      <w:color w:val="76923C" w:themeColor="accent3" w:themeShade="BF"/>
      <w:sz w:val="20"/>
      <w:szCs w:val="20"/>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022462"/>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0224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62"/>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62"/>
    <w:pPr>
      <w:ind w:left="720"/>
    </w:pPr>
  </w:style>
  <w:style w:type="paragraph" w:customStyle="1" w:styleId="DefaultStyle">
    <w:name w:val="Default Style"/>
    <w:rsid w:val="00022462"/>
    <w:pPr>
      <w:suppressAutoHyphens/>
    </w:pPr>
    <w:rPr>
      <w:rFonts w:ascii="Times New Roman" w:eastAsia="Times New Roman" w:hAnsi="Times New Roman" w:cs="Times New Roman"/>
      <w:color w:val="00000A"/>
      <w:kern w:val="1"/>
      <w:sz w:val="24"/>
      <w:szCs w:val="24"/>
      <w:lang w:eastAsia="zh-CN"/>
    </w:rPr>
  </w:style>
  <w:style w:type="paragraph" w:styleId="CommentText">
    <w:name w:val="annotation text"/>
    <w:basedOn w:val="Normal"/>
    <w:link w:val="CommentTextChar"/>
    <w:uiPriority w:val="99"/>
    <w:unhideWhenUsed/>
    <w:rsid w:val="00022462"/>
  </w:style>
  <w:style w:type="character" w:customStyle="1" w:styleId="CommentTextChar">
    <w:name w:val="Comment Text Char"/>
    <w:basedOn w:val="DefaultParagraphFont"/>
    <w:link w:val="CommentText"/>
    <w:uiPriority w:val="99"/>
    <w:rsid w:val="00022462"/>
    <w:rPr>
      <w:rFonts w:ascii="Calibri" w:eastAsia="Calibri" w:hAnsi="Calibri" w:cs="Arial"/>
      <w:sz w:val="20"/>
      <w:szCs w:val="20"/>
      <w:lang w:val="en-US"/>
    </w:rPr>
  </w:style>
  <w:style w:type="paragraph" w:styleId="NoSpacing">
    <w:name w:val="No Spacing"/>
    <w:qFormat/>
    <w:rsid w:val="00022462"/>
    <w:pPr>
      <w:suppressAutoHyphens/>
      <w:spacing w:after="0" w:line="240" w:lineRule="auto"/>
      <w:jc w:val="both"/>
    </w:pPr>
    <w:rPr>
      <w:rFonts w:ascii="Arial" w:eastAsia="Calibri" w:hAnsi="Arial" w:cs="Calibri"/>
      <w:kern w:val="1"/>
      <w:sz w:val="24"/>
      <w:lang w:eastAsia="zh-CN"/>
    </w:rPr>
  </w:style>
  <w:style w:type="table" w:styleId="TableGrid">
    <w:name w:val="Table Grid"/>
    <w:basedOn w:val="TableNormal"/>
    <w:uiPriority w:val="59"/>
    <w:rsid w:val="0002246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022462"/>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022462"/>
    <w:pPr>
      <w:spacing w:after="0" w:line="240" w:lineRule="auto"/>
    </w:pPr>
    <w:rPr>
      <w:rFonts w:ascii="Calibri" w:eastAsia="Times New Roman" w:hAnsi="Calibri" w:cs="Times New Roman"/>
      <w:color w:val="76923C" w:themeColor="accent3" w:themeShade="BF"/>
      <w:sz w:val="20"/>
      <w:szCs w:val="20"/>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022462"/>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022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luljeta.berisha</dc:creator>
  <cp:lastModifiedBy>luljeta.berisha</cp:lastModifiedBy>
  <cp:revision>2</cp:revision>
  <dcterms:created xsi:type="dcterms:W3CDTF">2019-07-16T12:12:00Z</dcterms:created>
  <dcterms:modified xsi:type="dcterms:W3CDTF">2019-07-16T12:12:00Z</dcterms:modified>
</cp:coreProperties>
</file>